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CF181" w14:textId="101EE25B" w:rsidR="00332032" w:rsidRPr="004F07D6" w:rsidRDefault="00EB1781" w:rsidP="0087566B">
      <w:pPr>
        <w:jc w:val="center"/>
      </w:pPr>
      <w:r w:rsidRPr="0020162F">
        <w:rPr>
          <w:rFonts w:ascii="Georgia" w:hAnsi="Georgia" w:cs="Courier New"/>
          <w:b/>
          <w:bCs/>
          <w:noProof/>
          <w:sz w:val="22"/>
          <w:szCs w:val="22"/>
        </w:rPr>
        <mc:AlternateContent>
          <mc:Choice Requires="wps">
            <w:drawing>
              <wp:anchor distT="45720" distB="45720" distL="114300" distR="114300" simplePos="0" relativeHeight="251661312" behindDoc="0" locked="0" layoutInCell="1" allowOverlap="1" wp14:anchorId="67FD0E17" wp14:editId="52CDC60D">
                <wp:simplePos x="0" y="0"/>
                <wp:positionH relativeFrom="column">
                  <wp:posOffset>6783705</wp:posOffset>
                </wp:positionH>
                <wp:positionV relativeFrom="paragraph">
                  <wp:posOffset>171450</wp:posOffset>
                </wp:positionV>
                <wp:extent cx="45085" cy="59055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90550"/>
                        </a:xfrm>
                        <a:prstGeom prst="rect">
                          <a:avLst/>
                        </a:prstGeom>
                        <a:solidFill>
                          <a:srgbClr val="FFFFFF"/>
                        </a:solidFill>
                        <a:ln w="9525">
                          <a:solidFill>
                            <a:srgbClr val="000000"/>
                          </a:solidFill>
                          <a:miter lim="800000"/>
                          <a:headEnd/>
                          <a:tailEnd/>
                        </a:ln>
                      </wps:spPr>
                      <wps:txb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D0E17" id="_x0000_t202" coordsize="21600,21600" o:spt="202" path="m,l,21600r21600,l21600,xe">
                <v:stroke joinstyle="miter"/>
                <v:path gradientshapeok="t" o:connecttype="rect"/>
              </v:shapetype>
              <v:shape id="Text Box 2" o:spid="_x0000_s1026" type="#_x0000_t202" style="position:absolute;left:0;text-align:left;margin-left:534.15pt;margin-top:13.5pt;width:3.55pt;height:46.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">
                <v:textbox>
                  <w:txbxContent>
                    <w:p w14:paraId="01A133A8" w14:textId="0B7C85F6" w:rsidR="0020162F" w:rsidRPr="0020162F" w:rsidRDefault="0020162F" w:rsidP="0020162F">
                      <w:pPr>
                        <w:jc w:val="center"/>
                        <w:rPr>
                          <w:color w:val="FF0000"/>
                          <w:sz w:val="52"/>
                          <w:szCs w:val="52"/>
                        </w:rPr>
                      </w:pPr>
                      <w:r w:rsidRPr="0020162F">
                        <w:rPr>
                          <w:color w:val="FF0000"/>
                          <w:sz w:val="52"/>
                          <w:szCs w:val="52"/>
                        </w:rPr>
                        <w:t>DRAFT</w:t>
                      </w:r>
                    </w:p>
                  </w:txbxContent>
                </v:textbox>
                <w10:wrap type="square"/>
              </v:shape>
            </w:pict>
          </mc:Fallback>
        </mc:AlternateContent>
      </w:r>
    </w:p>
    <w:p w14:paraId="61C86940" w14:textId="73A15AA2" w:rsidR="00332032" w:rsidRDefault="00332032" w:rsidP="0087566B">
      <w:pPr>
        <w:jc w:val="center"/>
        <w:rPr>
          <w:rFonts w:ascii="Georgia" w:hAnsi="Georgia" w:cs="Courier New"/>
          <w:b/>
          <w:bCs/>
          <w:sz w:val="22"/>
          <w:szCs w:val="22"/>
        </w:rPr>
      </w:pPr>
    </w:p>
    <w:p w14:paraId="21B5B6FA" w14:textId="10F8C643" w:rsidR="0087566B" w:rsidRDefault="00B06C91" w:rsidP="00332032">
      <w:pPr>
        <w:jc w:val="center"/>
        <w:rPr>
          <w:rFonts w:ascii="Georgia" w:hAnsi="Georgia" w:cs="Courier New"/>
          <w:b/>
          <w:bCs/>
          <w:sz w:val="22"/>
          <w:szCs w:val="22"/>
        </w:rPr>
      </w:pPr>
      <w:r>
        <w:rPr>
          <w:rFonts w:ascii="Georgia" w:hAnsi="Georgia" w:cs="Courier New"/>
          <w:b/>
          <w:bCs/>
          <w:noProof/>
          <w:sz w:val="22"/>
          <w:szCs w:val="22"/>
        </w:rPr>
        <mc:AlternateContent>
          <mc:Choice Requires="wps">
            <w:drawing>
              <wp:anchor distT="0" distB="0" distL="114300" distR="114300" simplePos="0" relativeHeight="251659264" behindDoc="0" locked="0" layoutInCell="1" allowOverlap="1" wp14:anchorId="327B44E5" wp14:editId="35CC4320">
                <wp:simplePos x="0" y="0"/>
                <wp:positionH relativeFrom="column">
                  <wp:posOffset>6857999</wp:posOffset>
                </wp:positionH>
                <wp:positionV relativeFrom="paragraph">
                  <wp:posOffset>-447675</wp:posOffset>
                </wp:positionV>
                <wp:extent cx="247650" cy="904875"/>
                <wp:effectExtent l="0" t="0" r="19050" b="28575"/>
                <wp:wrapNone/>
                <wp:docPr id="1" name="Text Box 1"/>
                <wp:cNvGraphicFramePr/>
                <a:graphic xmlns:a="http://schemas.openxmlformats.org/drawingml/2006/main">
                  <a:graphicData uri="http://schemas.microsoft.com/office/word/2010/wordprocessingShape">
                    <wps:wsp>
                      <wps:cNvSpPr txBox="1"/>
                      <wps:spPr>
                        <a:xfrm flipH="1">
                          <a:off x="0" y="0"/>
                          <a:ext cx="247650" cy="904875"/>
                        </a:xfrm>
                        <a:prstGeom prst="rect">
                          <a:avLst/>
                        </a:prstGeom>
                        <a:solidFill>
                          <a:schemeClr val="lt1"/>
                        </a:solidFill>
                        <a:ln w="6350">
                          <a:solidFill>
                            <a:prstClr val="black"/>
                          </a:solidFill>
                        </a:ln>
                      </wps:spPr>
                      <wps:txbx>
                        <w:txbxContent>
                          <w:p w14:paraId="34DB830A" w14:textId="6FCF0922" w:rsidR="0016228C" w:rsidRPr="00473BE1" w:rsidRDefault="0016228C" w:rsidP="004A032F">
                            <w:pPr>
                              <w:rPr>
                                <w:b/>
                                <w:bCs/>
                                <w:color w:val="FF0000"/>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44E5" id="Text Box 1" o:spid="_x0000_s1027" type="#_x0000_t202" style="position:absolute;left:0;text-align:left;margin-left:540pt;margin-top:-35.25pt;width:19.5pt;height:7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" fillcolor="white [3201]" strokeweight=".5pt">
                <v:textbox>
                  <w:txbxContent>
                    <w:p w14:paraId="34DB830A" w14:textId="6FCF0922" w:rsidR="0016228C" w:rsidRPr="00473BE1" w:rsidRDefault="0016228C" w:rsidP="004A032F">
                      <w:pPr>
                        <w:rPr>
                          <w:b/>
                          <w:bCs/>
                          <w:color w:val="FF0000"/>
                          <w:sz w:val="72"/>
                          <w:szCs w:val="72"/>
                        </w:rPr>
                      </w:pPr>
                    </w:p>
                  </w:txbxContent>
                </v:textbox>
              </v:shape>
            </w:pict>
          </mc:Fallback>
        </mc:AlternateContent>
      </w:r>
      <w:r w:rsidR="0087566B">
        <w:rPr>
          <w:rFonts w:ascii="Georgia" w:hAnsi="Georgia" w:cs="Courier New"/>
          <w:b/>
          <w:bCs/>
          <w:sz w:val="22"/>
          <w:szCs w:val="22"/>
        </w:rPr>
        <w:t>REGULAR MEETING</w:t>
      </w:r>
    </w:p>
    <w:p w14:paraId="452BC21B" w14:textId="70DDF93A" w:rsidR="002A0FB9" w:rsidRDefault="0045640F" w:rsidP="002A0FB9">
      <w:pPr>
        <w:jc w:val="center"/>
        <w:rPr>
          <w:rFonts w:ascii="Georgia" w:hAnsi="Georgia" w:cs="Courier New"/>
          <w:b/>
          <w:bCs/>
          <w:sz w:val="22"/>
          <w:szCs w:val="22"/>
        </w:rPr>
      </w:pPr>
      <w:r>
        <w:rPr>
          <w:rFonts w:ascii="Georgia" w:hAnsi="Georgia" w:cs="Courier New"/>
          <w:b/>
          <w:bCs/>
          <w:sz w:val="22"/>
          <w:szCs w:val="22"/>
        </w:rPr>
        <w:t>May 5</w:t>
      </w:r>
      <w:r w:rsidR="00DB0AA8">
        <w:rPr>
          <w:rFonts w:ascii="Georgia" w:hAnsi="Georgia" w:cs="Courier New"/>
          <w:b/>
          <w:bCs/>
          <w:sz w:val="22"/>
          <w:szCs w:val="22"/>
        </w:rPr>
        <w:t>, 2021</w:t>
      </w:r>
    </w:p>
    <w:p w14:paraId="5C9683BB" w14:textId="77777777" w:rsidR="00884DDF" w:rsidRDefault="00884DDF" w:rsidP="0087566B">
      <w:pPr>
        <w:spacing w:after="100" w:afterAutospacing="1"/>
        <w:jc w:val="center"/>
      </w:pPr>
    </w:p>
    <w:p w14:paraId="15487DE5" w14:textId="0ED94B0F" w:rsidR="0087566B" w:rsidRDefault="0087566B" w:rsidP="00D60CBD">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w:t>
      </w:r>
      <w:r w:rsidR="000B324B" w:rsidRPr="000B324B">
        <w:rPr>
          <w:rFonts w:ascii="Georgia" w:hAnsi="Georgia"/>
          <w:sz w:val="24"/>
          <w:szCs w:val="24"/>
        </w:rPr>
        <w:t xml:space="preserve">met this day in regular session at its official domicile at 21380 Highway 20 in Vacherie, Louisiana. The public </w:t>
      </w:r>
      <w:r w:rsidR="000B324B">
        <w:rPr>
          <w:rFonts w:ascii="Georgia" w:hAnsi="Georgia"/>
          <w:sz w:val="24"/>
          <w:szCs w:val="24"/>
        </w:rPr>
        <w:t>was</w:t>
      </w:r>
      <w:r w:rsidR="000B324B" w:rsidRPr="000B324B">
        <w:rPr>
          <w:rFonts w:ascii="Georgia" w:hAnsi="Georgia"/>
          <w:sz w:val="24"/>
          <w:szCs w:val="24"/>
        </w:rPr>
        <w:t xml:space="preserve"> invited to attend via Teleconference and at the LBLD office </w:t>
      </w:r>
      <w:r w:rsidR="00BF03B5" w:rsidRPr="00350F7E">
        <w:rPr>
          <w:rFonts w:ascii="Georgia" w:hAnsi="Georgia"/>
          <w:sz w:val="24"/>
          <w:szCs w:val="24"/>
        </w:rPr>
        <w:t>in</w:t>
      </w:r>
      <w:r w:rsidR="00350F7E" w:rsidRPr="00350F7E">
        <w:rPr>
          <w:rFonts w:ascii="Georgia" w:hAnsi="Georgia"/>
          <w:sz w:val="24"/>
          <w:szCs w:val="24"/>
        </w:rPr>
        <w:t xml:space="preserve"> accordance with the Louisiana Governor’s Proclamation Number </w:t>
      </w:r>
      <w:r w:rsidR="00405C9F" w:rsidRPr="00405C9F">
        <w:rPr>
          <w:rFonts w:ascii="Georgia" w:hAnsi="Georgia"/>
          <w:sz w:val="24"/>
          <w:szCs w:val="24"/>
        </w:rPr>
        <w:t>79- JBE 2021 Renewal of State Emergency for COVID-19, Extension of Emergency Provisions, LBLD office access is limited to 75% of the total occupancy as determined by the State Fire Marshal, including our employees</w:t>
      </w:r>
      <w:r w:rsidR="00C92C8A" w:rsidRPr="00C92C8A">
        <w:rPr>
          <w:rFonts w:ascii="Georgia" w:hAnsi="Georgia"/>
          <w:sz w:val="24"/>
          <w:szCs w:val="24"/>
        </w:rPr>
        <w:t xml:space="preserve">. Every individual SHALL wear a face covering over the nose and mouth when entering the building.  You can refer to </w:t>
      </w:r>
      <w:r w:rsidR="00C92C8A" w:rsidRPr="00C92C8A">
        <w:rPr>
          <w:rFonts w:ascii="Georgia" w:hAnsi="Georgia"/>
          <w:color w:val="003399"/>
          <w:sz w:val="24"/>
          <w:szCs w:val="24"/>
        </w:rPr>
        <w:t xml:space="preserve">gov.louisiana.gov </w:t>
      </w:r>
      <w:r w:rsidR="00C92C8A" w:rsidRPr="00C92C8A">
        <w:rPr>
          <w:rFonts w:ascii="Georgia" w:hAnsi="Georgia"/>
          <w:sz w:val="24"/>
          <w:szCs w:val="24"/>
        </w:rPr>
        <w:t xml:space="preserve">for guideline exceptions.  </w:t>
      </w:r>
      <w:r w:rsidR="000B324B">
        <w:rPr>
          <w:rFonts w:ascii="Georgia" w:hAnsi="Georgia"/>
          <w:sz w:val="24"/>
          <w:szCs w:val="24"/>
        </w:rPr>
        <w:t>The meeting</w:t>
      </w:r>
      <w:r>
        <w:rPr>
          <w:rFonts w:ascii="Georgia" w:hAnsi="Georgia"/>
          <w:sz w:val="24"/>
          <w:szCs w:val="24"/>
        </w:rPr>
        <w:t xml:space="preserve">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38E2FFD4"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33399082" w14:textId="2EB6BE03" w:rsidR="0016228C" w:rsidRDefault="0016228C" w:rsidP="007D118F">
      <w:pPr>
        <w:spacing w:after="100" w:afterAutospacing="1" w:line="480" w:lineRule="auto"/>
        <w:contextualSpacing/>
        <w:rPr>
          <w:rFonts w:ascii="Georgia" w:hAnsi="Georgia"/>
          <w:sz w:val="24"/>
          <w:szCs w:val="24"/>
        </w:rPr>
      </w:pPr>
      <w:r>
        <w:rPr>
          <w:rFonts w:ascii="Georgia" w:hAnsi="Georgia"/>
          <w:sz w:val="24"/>
          <w:szCs w:val="24"/>
        </w:rPr>
        <w:tab/>
      </w:r>
      <w:r w:rsidRPr="0016228C">
        <w:rPr>
          <w:rFonts w:ascii="Georgia" w:hAnsi="Georgia"/>
          <w:sz w:val="24"/>
          <w:szCs w:val="24"/>
        </w:rPr>
        <w:t>The meeting opened with a prayer and the pledge of allegiance to the flag.</w:t>
      </w:r>
    </w:p>
    <w:p w14:paraId="19126F51" w14:textId="135FCDEA"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t>
      </w:r>
      <w:r w:rsidR="000B324B">
        <w:rPr>
          <w:rFonts w:ascii="Georgia" w:hAnsi="Georgia"/>
          <w:sz w:val="24"/>
          <w:szCs w:val="24"/>
        </w:rPr>
        <w:t>Larry Sorapuru</w:t>
      </w:r>
      <w:r>
        <w:rPr>
          <w:rFonts w:ascii="Georgia" w:hAnsi="Georgia"/>
          <w:sz w:val="24"/>
          <w:szCs w:val="24"/>
        </w:rPr>
        <w:t xml:space="preserve">,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w:t>
      </w:r>
      <w:r w:rsidR="000B324B">
        <w:rPr>
          <w:rFonts w:ascii="Georgia" w:hAnsi="Georgia"/>
          <w:sz w:val="24"/>
          <w:szCs w:val="24"/>
        </w:rPr>
        <w:t xml:space="preserve">Arthur Bosworth IV, St. James Parish; </w:t>
      </w:r>
      <w:r>
        <w:rPr>
          <w:rFonts w:ascii="Georgia" w:hAnsi="Georgia"/>
          <w:sz w:val="24"/>
          <w:szCs w:val="24"/>
        </w:rPr>
        <w:t>Gary Wats</w:t>
      </w:r>
      <w:r w:rsidR="00E748ED">
        <w:rPr>
          <w:rFonts w:ascii="Georgia" w:hAnsi="Georgia"/>
          <w:sz w:val="24"/>
          <w:szCs w:val="24"/>
        </w:rPr>
        <w:t>on, St. John the Baptist Parish;</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16228C">
        <w:rPr>
          <w:rFonts w:ascii="Georgia" w:hAnsi="Georgia"/>
          <w:sz w:val="24"/>
          <w:szCs w:val="24"/>
        </w:rPr>
        <w:t xml:space="preserve">; </w:t>
      </w:r>
      <w:r w:rsidR="00350F7E" w:rsidRPr="00350F7E">
        <w:rPr>
          <w:rFonts w:ascii="Georgia" w:hAnsi="Georgia"/>
          <w:sz w:val="24"/>
          <w:szCs w:val="24"/>
        </w:rPr>
        <w:t xml:space="preserve">Marlin Rogers, St. Charles Parish  </w:t>
      </w:r>
      <w:r w:rsidR="007D118F">
        <w:rPr>
          <w:rFonts w:ascii="Georgia" w:hAnsi="Georgia"/>
          <w:sz w:val="24"/>
          <w:szCs w:val="24"/>
        </w:rPr>
        <w:t xml:space="preserve">and </w:t>
      </w:r>
      <w:r w:rsidR="001D6296" w:rsidRPr="001D6296">
        <w:rPr>
          <w:rFonts w:ascii="Georgia" w:hAnsi="Georgia"/>
          <w:sz w:val="24"/>
          <w:szCs w:val="24"/>
        </w:rPr>
        <w:t>Kevin Hebert, St. Charles Parish</w:t>
      </w:r>
      <w:r w:rsidR="001D6296">
        <w:rPr>
          <w:rFonts w:ascii="Georgia" w:hAnsi="Georgia"/>
          <w:sz w:val="24"/>
          <w:szCs w:val="24"/>
        </w:rPr>
        <w:t xml:space="preserve"> </w:t>
      </w:r>
      <w:r w:rsidR="007D118F">
        <w:rPr>
          <w:rFonts w:ascii="Georgia" w:hAnsi="Georgia"/>
          <w:sz w:val="24"/>
          <w:szCs w:val="24"/>
        </w:rPr>
        <w:t>were present</w:t>
      </w:r>
      <w:r w:rsidR="001D6296">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4EAB99FD"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w:t>
      </w:r>
      <w:r w:rsidR="00BE2665">
        <w:rPr>
          <w:rFonts w:ascii="Georgia" w:hAnsi="Georgia"/>
          <w:sz w:val="24"/>
          <w:szCs w:val="24"/>
        </w:rPr>
        <w:t>;</w:t>
      </w:r>
      <w:r w:rsidR="001F1A09">
        <w:rPr>
          <w:rFonts w:ascii="Georgia" w:hAnsi="Georgia"/>
          <w:sz w:val="24"/>
          <w:szCs w:val="24"/>
        </w:rPr>
        <w:t xml:space="preserve"> </w:t>
      </w:r>
      <w:r w:rsidR="002437D4" w:rsidRPr="002437D4">
        <w:rPr>
          <w:rFonts w:ascii="Georgia" w:hAnsi="Georgia"/>
          <w:sz w:val="24"/>
          <w:szCs w:val="24"/>
        </w:rPr>
        <w:t>Ivy Chauvin, Sr.</w:t>
      </w:r>
      <w:r w:rsidR="001F1A09">
        <w:rPr>
          <w:rFonts w:ascii="Georgia" w:hAnsi="Georgia"/>
          <w:sz w:val="24"/>
          <w:szCs w:val="24"/>
        </w:rPr>
        <w:t xml:space="preserve"> </w:t>
      </w:r>
      <w:r w:rsidR="00405C9F">
        <w:rPr>
          <w:rFonts w:ascii="Georgia" w:hAnsi="Georgia"/>
          <w:sz w:val="24"/>
          <w:szCs w:val="24"/>
        </w:rPr>
        <w:t xml:space="preserve">and Ms. Melanie Broden, Accounting Specialist, </w:t>
      </w:r>
      <w:r w:rsidR="00D70A67">
        <w:rPr>
          <w:rFonts w:ascii="Georgia" w:hAnsi="Georgia"/>
          <w:sz w:val="24"/>
          <w:szCs w:val="24"/>
        </w:rPr>
        <w:t>were</w:t>
      </w:r>
      <w:r w:rsidR="002437D4">
        <w:rPr>
          <w:rFonts w:ascii="Georgia" w:hAnsi="Georgia"/>
          <w:sz w:val="24"/>
          <w:szCs w:val="24"/>
        </w:rPr>
        <w:t xml:space="preserve"> </w:t>
      </w:r>
      <w:r w:rsidR="00375DB9">
        <w:rPr>
          <w:rFonts w:ascii="Georgia" w:hAnsi="Georgia"/>
          <w:sz w:val="24"/>
          <w:szCs w:val="24"/>
        </w:rPr>
        <w:t>present</w:t>
      </w:r>
      <w:r w:rsidR="002437D4">
        <w:rPr>
          <w:rFonts w:ascii="Georgia" w:hAnsi="Georgia"/>
          <w:sz w:val="24"/>
          <w:szCs w:val="24"/>
        </w:rPr>
        <w:t>.</w:t>
      </w:r>
    </w:p>
    <w:p w14:paraId="731C7566" w14:textId="3737503E" w:rsidR="00375DB9" w:rsidRPr="00375DB9" w:rsidRDefault="004515AA" w:rsidP="00375DB9">
      <w:pPr>
        <w:spacing w:after="100" w:afterAutospacing="1" w:line="480" w:lineRule="auto"/>
        <w:contextualSpacing/>
        <w:rPr>
          <w:rFonts w:ascii="Georgia" w:hAnsi="Georgia"/>
          <w:sz w:val="24"/>
          <w:szCs w:val="24"/>
        </w:rPr>
      </w:pPr>
      <w:r>
        <w:rPr>
          <w:rFonts w:ascii="Georgia" w:hAnsi="Georgia"/>
          <w:sz w:val="24"/>
          <w:szCs w:val="24"/>
        </w:rPr>
        <w:tab/>
      </w:r>
      <w:bookmarkStart w:id="0" w:name="_Hlk55834102"/>
      <w:r w:rsidR="00887941" w:rsidRPr="00887941">
        <w:rPr>
          <w:rFonts w:ascii="Georgia" w:hAnsi="Georgia"/>
          <w:sz w:val="24"/>
          <w:szCs w:val="24"/>
        </w:rPr>
        <w:t xml:space="preserve">Adoption of the </w:t>
      </w:r>
      <w:r w:rsidR="00BB0AD5">
        <w:rPr>
          <w:rFonts w:ascii="Georgia" w:hAnsi="Georgia"/>
          <w:sz w:val="24"/>
          <w:szCs w:val="24"/>
        </w:rPr>
        <w:t xml:space="preserve">adjusted </w:t>
      </w:r>
      <w:r w:rsidR="00887941" w:rsidRPr="00887941">
        <w:rPr>
          <w:rFonts w:ascii="Georgia" w:hAnsi="Georgia"/>
          <w:sz w:val="24"/>
          <w:szCs w:val="24"/>
        </w:rPr>
        <w:t xml:space="preserve">agenda was motioned by </w:t>
      </w:r>
      <w:r w:rsidR="00842601">
        <w:rPr>
          <w:rFonts w:ascii="Georgia" w:hAnsi="Georgia"/>
          <w:sz w:val="24"/>
          <w:szCs w:val="24"/>
        </w:rPr>
        <w:t xml:space="preserve">Commissioner </w:t>
      </w:r>
      <w:r w:rsidR="00405C9F">
        <w:rPr>
          <w:rFonts w:ascii="Georgia" w:hAnsi="Georgia"/>
          <w:sz w:val="24"/>
          <w:szCs w:val="24"/>
        </w:rPr>
        <w:t>Michael McKinney, Sr.</w:t>
      </w:r>
      <w:r w:rsidR="006C4457" w:rsidRPr="006C4457">
        <w:rPr>
          <w:rFonts w:ascii="Georgia" w:hAnsi="Georgia"/>
          <w:sz w:val="24"/>
          <w:szCs w:val="24"/>
        </w:rPr>
        <w:t xml:space="preserve">  </w:t>
      </w:r>
      <w:r w:rsidR="00887941" w:rsidRPr="00887941">
        <w:rPr>
          <w:rFonts w:ascii="Georgia" w:hAnsi="Georgia"/>
          <w:sz w:val="24"/>
          <w:szCs w:val="24"/>
        </w:rPr>
        <w:t xml:space="preserve">and seconded by </w:t>
      </w:r>
      <w:r w:rsidR="0041520B">
        <w:rPr>
          <w:rFonts w:ascii="Georgia" w:hAnsi="Georgia"/>
          <w:sz w:val="24"/>
          <w:szCs w:val="24"/>
        </w:rPr>
        <w:t xml:space="preserve">Commissioner </w:t>
      </w:r>
      <w:r w:rsidR="00405C9F">
        <w:rPr>
          <w:rFonts w:ascii="Georgia" w:hAnsi="Georgia"/>
          <w:sz w:val="24"/>
          <w:szCs w:val="24"/>
        </w:rPr>
        <w:t>Arthur Bosworth IV</w:t>
      </w:r>
      <w:r w:rsidR="0087380F" w:rsidRPr="0087380F">
        <w:rPr>
          <w:rFonts w:ascii="Georgia" w:hAnsi="Georgia"/>
          <w:sz w:val="24"/>
          <w:szCs w:val="24"/>
        </w:rPr>
        <w:t>.</w:t>
      </w:r>
      <w:r w:rsidR="002437D4">
        <w:rPr>
          <w:rFonts w:ascii="Georgia" w:hAnsi="Georgia"/>
          <w:sz w:val="24"/>
          <w:szCs w:val="24"/>
        </w:rPr>
        <w:t xml:space="preserve"> </w:t>
      </w:r>
      <w:r w:rsidR="00C92C8A">
        <w:rPr>
          <w:rFonts w:ascii="Georgia" w:hAnsi="Georgia"/>
          <w:sz w:val="24"/>
          <w:szCs w:val="24"/>
        </w:rPr>
        <w:t xml:space="preserve"> P</w:t>
      </w:r>
      <w:r w:rsidR="00375DB9" w:rsidRPr="00375DB9">
        <w:rPr>
          <w:rFonts w:ascii="Georgia" w:hAnsi="Georgia"/>
          <w:sz w:val="24"/>
          <w:szCs w:val="24"/>
        </w:rPr>
        <w:t>resident Jasmin called for a roll call vote.  Roll call vote thereon as follows:</w:t>
      </w:r>
    </w:p>
    <w:p w14:paraId="666516C4" w14:textId="77777777" w:rsidR="00516BB6" w:rsidRPr="00516BB6" w:rsidRDefault="00516BB6" w:rsidP="00516BB6">
      <w:pPr>
        <w:spacing w:after="100" w:afterAutospacing="1" w:line="480" w:lineRule="auto"/>
        <w:contextualSpacing/>
        <w:rPr>
          <w:rFonts w:ascii="Georgia" w:hAnsi="Georgia"/>
          <w:sz w:val="24"/>
          <w:szCs w:val="24"/>
        </w:rPr>
      </w:pPr>
      <w:bookmarkStart w:id="1" w:name="_Hlk55885981"/>
      <w:r w:rsidRPr="00516BB6">
        <w:rPr>
          <w:rFonts w:ascii="Georgia" w:hAnsi="Georgia"/>
          <w:sz w:val="24"/>
          <w:szCs w:val="24"/>
        </w:rPr>
        <w:t>YEAS:</w:t>
      </w:r>
      <w:r w:rsidRPr="00516BB6">
        <w:rPr>
          <w:rFonts w:ascii="Georgia" w:hAnsi="Georgia"/>
          <w:sz w:val="24"/>
          <w:szCs w:val="24"/>
        </w:rPr>
        <w:tab/>
      </w:r>
    </w:p>
    <w:p w14:paraId="4F274C9F"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bookmarkStart w:id="2" w:name="_Hlk45086766"/>
      <w:r w:rsidRPr="00516BB6">
        <w:rPr>
          <w:rFonts w:ascii="Georgia" w:hAnsi="Georgia"/>
          <w:sz w:val="24"/>
          <w:szCs w:val="24"/>
        </w:rPr>
        <w:t>Michael McKinney, Sr.</w:t>
      </w:r>
      <w:r w:rsidRPr="00516BB6">
        <w:rPr>
          <w:rFonts w:ascii="Georgia" w:hAnsi="Georgia"/>
          <w:sz w:val="24"/>
          <w:szCs w:val="24"/>
        </w:rPr>
        <w:tab/>
      </w:r>
    </w:p>
    <w:p w14:paraId="31B34D6C"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Arthur Bosworth IV</w:t>
      </w:r>
    </w:p>
    <w:p w14:paraId="46AE0405"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Larry Sorapuru</w:t>
      </w:r>
    </w:p>
    <w:p w14:paraId="6A4FF5F2"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Gary Watson</w:t>
      </w:r>
    </w:p>
    <w:p w14:paraId="189B433F" w14:textId="302828B7" w:rsid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lastRenderedPageBreak/>
        <w:t>Jeffery Henry</w:t>
      </w:r>
    </w:p>
    <w:p w14:paraId="0FAED2BE" w14:textId="131054A9" w:rsidR="008C10F3" w:rsidRPr="00516BB6" w:rsidRDefault="008C10F3" w:rsidP="00516BB6">
      <w:pPr>
        <w:numPr>
          <w:ilvl w:val="0"/>
          <w:numId w:val="1"/>
        </w:numPr>
        <w:spacing w:after="100" w:afterAutospacing="1" w:line="480" w:lineRule="auto"/>
        <w:contextualSpacing/>
        <w:rPr>
          <w:rFonts w:ascii="Georgia" w:hAnsi="Georgia"/>
          <w:sz w:val="24"/>
          <w:szCs w:val="24"/>
        </w:rPr>
      </w:pPr>
      <w:r>
        <w:rPr>
          <w:rFonts w:ascii="Georgia" w:hAnsi="Georgia"/>
          <w:sz w:val="24"/>
          <w:szCs w:val="24"/>
        </w:rPr>
        <w:t>Craig Carter</w:t>
      </w:r>
    </w:p>
    <w:p w14:paraId="3244711E" w14:textId="77777777" w:rsidR="00516BB6" w:rsidRPr="00516BB6" w:rsidRDefault="00516BB6" w:rsidP="00516BB6">
      <w:pPr>
        <w:numPr>
          <w:ilvl w:val="0"/>
          <w:numId w:val="1"/>
        </w:numPr>
        <w:spacing w:after="100" w:afterAutospacing="1" w:line="480" w:lineRule="auto"/>
        <w:contextualSpacing/>
        <w:rPr>
          <w:rFonts w:ascii="Georgia" w:hAnsi="Georgia"/>
          <w:sz w:val="24"/>
          <w:szCs w:val="24"/>
        </w:rPr>
      </w:pPr>
      <w:r w:rsidRPr="00516BB6">
        <w:rPr>
          <w:rFonts w:ascii="Georgia" w:hAnsi="Georgia"/>
          <w:sz w:val="24"/>
          <w:szCs w:val="24"/>
        </w:rPr>
        <w:t>James P. Jasmin</w:t>
      </w:r>
      <w:bookmarkEnd w:id="2"/>
    </w:p>
    <w:p w14:paraId="06B46451" w14:textId="595C1A01" w:rsid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 xml:space="preserve">NAYS: </w:t>
      </w:r>
    </w:p>
    <w:p w14:paraId="307ECAF5" w14:textId="403A1049" w:rsidR="00405C9F" w:rsidRDefault="00405C9F" w:rsidP="00405C9F">
      <w:pPr>
        <w:numPr>
          <w:ilvl w:val="0"/>
          <w:numId w:val="1"/>
        </w:numPr>
        <w:spacing w:after="100" w:afterAutospacing="1" w:line="480" w:lineRule="auto"/>
        <w:contextualSpacing/>
        <w:rPr>
          <w:rFonts w:ascii="Georgia" w:hAnsi="Georgia"/>
          <w:sz w:val="24"/>
          <w:szCs w:val="24"/>
        </w:rPr>
      </w:pPr>
      <w:r w:rsidRPr="00405C9F">
        <w:rPr>
          <w:rFonts w:ascii="Georgia" w:hAnsi="Georgia"/>
          <w:sz w:val="24"/>
          <w:szCs w:val="24"/>
        </w:rPr>
        <w:t>Russell Loupe</w:t>
      </w:r>
    </w:p>
    <w:p w14:paraId="52E30636" w14:textId="13EE0156" w:rsidR="00405C9F" w:rsidRDefault="00405C9F" w:rsidP="00405C9F">
      <w:pPr>
        <w:pStyle w:val="ListParagraph"/>
        <w:numPr>
          <w:ilvl w:val="0"/>
          <w:numId w:val="1"/>
        </w:numPr>
        <w:rPr>
          <w:rFonts w:ascii="Georgia" w:hAnsi="Georgia"/>
          <w:sz w:val="24"/>
          <w:szCs w:val="24"/>
        </w:rPr>
      </w:pPr>
      <w:r w:rsidRPr="00405C9F">
        <w:rPr>
          <w:rFonts w:ascii="Georgia" w:hAnsi="Georgia"/>
          <w:sz w:val="24"/>
          <w:szCs w:val="24"/>
        </w:rPr>
        <w:t>Eric Matherne</w:t>
      </w:r>
    </w:p>
    <w:p w14:paraId="2CB60B9F" w14:textId="77777777" w:rsidR="00405C9F" w:rsidRPr="00405C9F" w:rsidRDefault="00405C9F" w:rsidP="00405C9F">
      <w:pPr>
        <w:pStyle w:val="ListParagraph"/>
        <w:rPr>
          <w:rFonts w:ascii="Georgia" w:hAnsi="Georgia"/>
          <w:sz w:val="24"/>
          <w:szCs w:val="24"/>
        </w:rPr>
      </w:pPr>
    </w:p>
    <w:p w14:paraId="056B9E78" w14:textId="5EE8A242" w:rsidR="00405C9F" w:rsidRDefault="00405C9F" w:rsidP="00405C9F">
      <w:pPr>
        <w:pStyle w:val="ListParagraph"/>
        <w:numPr>
          <w:ilvl w:val="0"/>
          <w:numId w:val="1"/>
        </w:numPr>
        <w:rPr>
          <w:rFonts w:ascii="Georgia" w:hAnsi="Georgia"/>
          <w:sz w:val="24"/>
          <w:szCs w:val="24"/>
        </w:rPr>
      </w:pPr>
      <w:r w:rsidRPr="00405C9F">
        <w:rPr>
          <w:rFonts w:ascii="Georgia" w:hAnsi="Georgia"/>
          <w:sz w:val="24"/>
          <w:szCs w:val="24"/>
        </w:rPr>
        <w:t>Marlin Rogers</w:t>
      </w:r>
    </w:p>
    <w:p w14:paraId="1DA5B377" w14:textId="77777777" w:rsidR="00405C9F" w:rsidRPr="00405C9F" w:rsidRDefault="00405C9F" w:rsidP="00405C9F">
      <w:pPr>
        <w:pStyle w:val="ListParagraph"/>
        <w:rPr>
          <w:rFonts w:ascii="Georgia" w:hAnsi="Georgia"/>
          <w:sz w:val="24"/>
          <w:szCs w:val="24"/>
        </w:rPr>
      </w:pPr>
    </w:p>
    <w:p w14:paraId="6FF7A16A" w14:textId="77777777" w:rsidR="00405C9F" w:rsidRPr="00405C9F" w:rsidRDefault="00405C9F" w:rsidP="00405C9F">
      <w:pPr>
        <w:pStyle w:val="ListParagraph"/>
        <w:numPr>
          <w:ilvl w:val="0"/>
          <w:numId w:val="1"/>
        </w:numPr>
        <w:rPr>
          <w:rFonts w:ascii="Georgia" w:hAnsi="Georgia"/>
          <w:sz w:val="24"/>
          <w:szCs w:val="24"/>
        </w:rPr>
      </w:pPr>
      <w:r w:rsidRPr="00405C9F">
        <w:rPr>
          <w:rFonts w:ascii="Georgia" w:hAnsi="Georgia"/>
          <w:sz w:val="24"/>
          <w:szCs w:val="24"/>
        </w:rPr>
        <w:t>Kevin Hebert</w:t>
      </w:r>
    </w:p>
    <w:p w14:paraId="0E8F98CA" w14:textId="77777777" w:rsidR="00405C9F" w:rsidRPr="00405C9F" w:rsidRDefault="00405C9F" w:rsidP="00405C9F">
      <w:pPr>
        <w:spacing w:after="100" w:afterAutospacing="1" w:line="480" w:lineRule="auto"/>
        <w:ind w:left="720"/>
        <w:contextualSpacing/>
        <w:rPr>
          <w:rFonts w:ascii="Georgia" w:hAnsi="Georgia"/>
          <w:sz w:val="24"/>
          <w:szCs w:val="24"/>
        </w:rPr>
      </w:pPr>
    </w:p>
    <w:p w14:paraId="517937CA" w14:textId="7D168639" w:rsid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 xml:space="preserve">ABSENT: </w:t>
      </w:r>
      <w:r w:rsidR="00405C9F">
        <w:rPr>
          <w:rFonts w:ascii="Georgia" w:hAnsi="Georgia"/>
          <w:sz w:val="24"/>
          <w:szCs w:val="24"/>
        </w:rPr>
        <w:t>None</w:t>
      </w:r>
    </w:p>
    <w:p w14:paraId="325E1B59" w14:textId="77777777" w:rsidR="00516BB6" w:rsidRPr="00516BB6" w:rsidRDefault="00516BB6" w:rsidP="00516BB6">
      <w:pPr>
        <w:spacing w:after="100" w:afterAutospacing="1" w:line="480" w:lineRule="auto"/>
        <w:contextualSpacing/>
        <w:rPr>
          <w:rFonts w:ascii="Georgia" w:hAnsi="Georgia"/>
          <w:sz w:val="24"/>
          <w:szCs w:val="24"/>
        </w:rPr>
      </w:pPr>
      <w:r w:rsidRPr="00516BB6">
        <w:rPr>
          <w:rFonts w:ascii="Georgia" w:hAnsi="Georgia"/>
          <w:sz w:val="24"/>
          <w:szCs w:val="24"/>
        </w:rPr>
        <w:t>ABSTAINED: None</w:t>
      </w:r>
    </w:p>
    <w:p w14:paraId="3DA44860" w14:textId="6BF338A2" w:rsidR="00842601" w:rsidRPr="00842601" w:rsidRDefault="00516BB6" w:rsidP="0073615A">
      <w:pPr>
        <w:spacing w:after="100" w:afterAutospacing="1" w:line="480" w:lineRule="auto"/>
        <w:contextualSpacing/>
        <w:rPr>
          <w:rFonts w:ascii="Georgia" w:hAnsi="Georgia"/>
          <w:sz w:val="24"/>
          <w:szCs w:val="24"/>
        </w:rPr>
      </w:pPr>
      <w:r w:rsidRPr="00516BB6">
        <w:rPr>
          <w:rFonts w:ascii="Georgia" w:hAnsi="Georgia"/>
          <w:sz w:val="24"/>
          <w:szCs w:val="24"/>
        </w:rPr>
        <w:t xml:space="preserve">By a roll call vote of </w:t>
      </w:r>
      <w:r w:rsidR="0073615A">
        <w:rPr>
          <w:rFonts w:ascii="Georgia" w:hAnsi="Georgia"/>
          <w:sz w:val="24"/>
          <w:szCs w:val="24"/>
        </w:rPr>
        <w:t>7</w:t>
      </w:r>
      <w:r w:rsidRPr="00516BB6">
        <w:rPr>
          <w:rFonts w:ascii="Georgia" w:hAnsi="Georgia"/>
          <w:sz w:val="24"/>
          <w:szCs w:val="24"/>
        </w:rPr>
        <w:t xml:space="preserve"> yeas, </w:t>
      </w:r>
      <w:r w:rsidR="0073615A">
        <w:rPr>
          <w:rFonts w:ascii="Georgia" w:hAnsi="Georgia"/>
          <w:sz w:val="24"/>
          <w:szCs w:val="24"/>
        </w:rPr>
        <w:t>4</w:t>
      </w:r>
      <w:r w:rsidRPr="00516BB6">
        <w:rPr>
          <w:rFonts w:ascii="Georgia" w:hAnsi="Georgia"/>
          <w:sz w:val="24"/>
          <w:szCs w:val="24"/>
        </w:rPr>
        <w:t xml:space="preserve"> nay, </w:t>
      </w:r>
      <w:r w:rsidR="008C10F3">
        <w:rPr>
          <w:rFonts w:ascii="Georgia" w:hAnsi="Georgia"/>
          <w:sz w:val="24"/>
          <w:szCs w:val="24"/>
        </w:rPr>
        <w:t>0</w:t>
      </w:r>
      <w:r w:rsidRPr="00516BB6">
        <w:rPr>
          <w:rFonts w:ascii="Georgia" w:hAnsi="Georgia"/>
          <w:sz w:val="24"/>
          <w:szCs w:val="24"/>
        </w:rPr>
        <w:t xml:space="preserve"> absent and 0 abstained.  The motion passed</w:t>
      </w:r>
      <w:r w:rsidR="0073615A">
        <w:rPr>
          <w:rFonts w:ascii="Georgia" w:hAnsi="Georgia"/>
          <w:sz w:val="24"/>
          <w:szCs w:val="24"/>
        </w:rPr>
        <w:t>.</w:t>
      </w:r>
      <w:r w:rsidR="008C10F3">
        <w:rPr>
          <w:rFonts w:ascii="Georgia" w:hAnsi="Georgia"/>
          <w:sz w:val="24"/>
          <w:szCs w:val="24"/>
        </w:rPr>
        <w:t xml:space="preserve"> </w:t>
      </w:r>
    </w:p>
    <w:bookmarkEnd w:id="0"/>
    <w:bookmarkEnd w:id="1"/>
    <w:p w14:paraId="781AD9D4" w14:textId="00DE796A" w:rsidR="00B4764F" w:rsidRDefault="00B4764F" w:rsidP="00375DB9">
      <w:pPr>
        <w:spacing w:after="100" w:afterAutospacing="1" w:line="480" w:lineRule="auto"/>
        <w:contextualSpacing/>
        <w:rPr>
          <w:rFonts w:ascii="Georgia" w:hAnsi="Georgia"/>
          <w:sz w:val="24"/>
          <w:szCs w:val="24"/>
        </w:rPr>
      </w:pPr>
      <w:r>
        <w:rPr>
          <w:rFonts w:ascii="Georgia" w:hAnsi="Georgia"/>
          <w:sz w:val="24"/>
          <w:szCs w:val="24"/>
        </w:rPr>
        <w:tab/>
        <w:t>There were no public comments on the agenda items.</w:t>
      </w:r>
    </w:p>
    <w:p w14:paraId="5DCDCF53" w14:textId="2532AF70" w:rsidR="00A724BB" w:rsidRDefault="00887941" w:rsidP="00375DB9">
      <w:pPr>
        <w:spacing w:after="100" w:afterAutospacing="1" w:line="480" w:lineRule="auto"/>
        <w:contextualSpacing/>
      </w:pPr>
      <w:r>
        <w:rPr>
          <w:rFonts w:ascii="Georgia" w:hAnsi="Georgia"/>
          <w:sz w:val="24"/>
          <w:szCs w:val="24"/>
        </w:rPr>
        <w:tab/>
      </w:r>
      <w:r w:rsidR="008F09B5">
        <w:rPr>
          <w:rFonts w:ascii="Georgia" w:hAnsi="Georgia"/>
          <w:sz w:val="24"/>
          <w:szCs w:val="24"/>
        </w:rPr>
        <w:t>On motion of</w:t>
      </w:r>
      <w:r w:rsidR="00BF03B5">
        <w:rPr>
          <w:rFonts w:ascii="Georgia" w:hAnsi="Georgia"/>
          <w:sz w:val="24"/>
          <w:szCs w:val="24"/>
        </w:rPr>
        <w:t xml:space="preserve"> </w:t>
      </w:r>
      <w:r w:rsidR="0073615A">
        <w:rPr>
          <w:rFonts w:ascii="Georgia" w:hAnsi="Georgia"/>
          <w:sz w:val="24"/>
          <w:szCs w:val="24"/>
        </w:rPr>
        <w:t>Commissioner Eric Matherne</w:t>
      </w:r>
      <w:r w:rsidR="006C4457">
        <w:rPr>
          <w:rFonts w:ascii="Georgia" w:hAnsi="Georgia"/>
          <w:sz w:val="24"/>
          <w:szCs w:val="24"/>
        </w:rPr>
        <w:t>,</w:t>
      </w:r>
      <w:r w:rsidR="008F09B5">
        <w:rPr>
          <w:rFonts w:ascii="Georgia" w:hAnsi="Georgia"/>
          <w:sz w:val="24"/>
          <w:szCs w:val="24"/>
        </w:rPr>
        <w:t xml:space="preserve"> seconded by </w:t>
      </w:r>
      <w:r w:rsidR="00BB0AD5">
        <w:rPr>
          <w:rFonts w:ascii="Georgia" w:hAnsi="Georgia"/>
          <w:sz w:val="24"/>
          <w:szCs w:val="24"/>
        </w:rPr>
        <w:t>Commissione</w:t>
      </w:r>
      <w:r w:rsidR="003139D8">
        <w:rPr>
          <w:rFonts w:ascii="Georgia" w:hAnsi="Georgia"/>
          <w:sz w:val="24"/>
          <w:szCs w:val="24"/>
        </w:rPr>
        <w:t>r</w:t>
      </w:r>
      <w:r w:rsidR="00BB0AD5">
        <w:rPr>
          <w:rFonts w:ascii="Georgia" w:hAnsi="Georgia"/>
          <w:sz w:val="24"/>
          <w:szCs w:val="24"/>
        </w:rPr>
        <w:t xml:space="preserve"> </w:t>
      </w:r>
      <w:r w:rsidR="008C10F3">
        <w:rPr>
          <w:rFonts w:ascii="Georgia" w:hAnsi="Georgia"/>
          <w:sz w:val="24"/>
          <w:szCs w:val="24"/>
        </w:rPr>
        <w:t>Michael McKinney Sr.</w:t>
      </w:r>
      <w:r w:rsidR="00CA547E">
        <w:rPr>
          <w:rFonts w:ascii="Georgia" w:hAnsi="Georgia"/>
          <w:sz w:val="24"/>
          <w:szCs w:val="24"/>
        </w:rPr>
        <w:t xml:space="preserve">, </w:t>
      </w:r>
      <w:r w:rsidR="008F09B5">
        <w:rPr>
          <w:rFonts w:ascii="Georgia" w:hAnsi="Georgia"/>
          <w:sz w:val="24"/>
          <w:szCs w:val="24"/>
        </w:rPr>
        <w:t xml:space="preserve">the minutes of the Regular Meeting of </w:t>
      </w:r>
      <w:r w:rsidR="0073615A">
        <w:rPr>
          <w:rFonts w:ascii="Georgia" w:hAnsi="Georgia"/>
          <w:sz w:val="24"/>
          <w:szCs w:val="24"/>
        </w:rPr>
        <w:t>April 7</w:t>
      </w:r>
      <w:r w:rsidR="00E737A5">
        <w:rPr>
          <w:rFonts w:ascii="Georgia" w:hAnsi="Georgia"/>
          <w:sz w:val="24"/>
          <w:szCs w:val="24"/>
        </w:rPr>
        <w:t>, 2021</w:t>
      </w:r>
      <w:r w:rsidR="008F09B5">
        <w:rPr>
          <w:rFonts w:ascii="Georgia" w:hAnsi="Georgia"/>
          <w:sz w:val="24"/>
          <w:szCs w:val="24"/>
        </w:rPr>
        <w:t xml:space="preserve"> be accepted</w:t>
      </w:r>
      <w:r w:rsidR="00C92C8A">
        <w:rPr>
          <w:rFonts w:ascii="Georgia" w:hAnsi="Georgia"/>
          <w:sz w:val="24"/>
          <w:szCs w:val="24"/>
        </w:rPr>
        <w:t xml:space="preserve"> </w:t>
      </w:r>
      <w:r w:rsidR="008F09B5">
        <w:rPr>
          <w:rFonts w:ascii="Georgia" w:hAnsi="Georgia"/>
          <w:sz w:val="24"/>
          <w:szCs w:val="24"/>
        </w:rPr>
        <w:t>and filed in the minutes of the Board.</w:t>
      </w:r>
      <w:r w:rsidR="00375DB9" w:rsidRPr="00375DB9">
        <w:t xml:space="preserve"> </w:t>
      </w:r>
      <w:r w:rsidR="00350F7E">
        <w:t xml:space="preserve"> </w:t>
      </w:r>
    </w:p>
    <w:p w14:paraId="6D4BA663" w14:textId="4B1319EE" w:rsidR="00375DB9" w:rsidRPr="00375DB9" w:rsidRDefault="00375DB9" w:rsidP="006110E2">
      <w:pPr>
        <w:spacing w:line="480" w:lineRule="auto"/>
        <w:ind w:firstLine="720"/>
        <w:contextualSpacing/>
        <w:rPr>
          <w:rFonts w:ascii="Georgia" w:hAnsi="Georgia"/>
          <w:sz w:val="24"/>
          <w:szCs w:val="24"/>
        </w:rPr>
      </w:pPr>
      <w:r w:rsidRPr="00375DB9">
        <w:rPr>
          <w:rFonts w:ascii="Georgia" w:hAnsi="Georgia"/>
          <w:sz w:val="24"/>
          <w:szCs w:val="24"/>
        </w:rPr>
        <w:t>President Jasmin called for a roll call vote.  Roll call vote thereon as follows:</w:t>
      </w:r>
    </w:p>
    <w:p w14:paraId="0ED2CB5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YEAS:</w:t>
      </w:r>
      <w:r w:rsidRPr="0055302E">
        <w:rPr>
          <w:rFonts w:ascii="Georgia" w:hAnsi="Georgia"/>
          <w:sz w:val="24"/>
          <w:szCs w:val="24"/>
        </w:rPr>
        <w:tab/>
      </w:r>
    </w:p>
    <w:p w14:paraId="47D02C3D"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Michael McKinney, Sr.</w:t>
      </w:r>
      <w:r w:rsidRPr="0055302E">
        <w:rPr>
          <w:rFonts w:ascii="Georgia" w:hAnsi="Georgia"/>
          <w:sz w:val="24"/>
          <w:szCs w:val="24"/>
        </w:rPr>
        <w:tab/>
      </w:r>
    </w:p>
    <w:p w14:paraId="183E0A43"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Arthur Bosworth IV</w:t>
      </w:r>
    </w:p>
    <w:p w14:paraId="1F1C679C"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Larry Sorapuru</w:t>
      </w:r>
    </w:p>
    <w:p w14:paraId="1FBF992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Russell Loupe</w:t>
      </w:r>
    </w:p>
    <w:p w14:paraId="1463199A"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Gary Watson</w:t>
      </w:r>
    </w:p>
    <w:p w14:paraId="38D9F7C5"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Jeffery Henry</w:t>
      </w:r>
    </w:p>
    <w:p w14:paraId="1D031DB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Craig Carter</w:t>
      </w:r>
    </w:p>
    <w:p w14:paraId="1B9753C4"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Eric Matherne</w:t>
      </w:r>
    </w:p>
    <w:p w14:paraId="177543B9"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Marlin Rogers</w:t>
      </w:r>
    </w:p>
    <w:p w14:paraId="08B3C88F"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Kevin Hebert</w:t>
      </w:r>
    </w:p>
    <w:p w14:paraId="7421B9D6" w14:textId="77777777" w:rsidR="0055302E" w:rsidRPr="0055302E" w:rsidRDefault="0055302E" w:rsidP="0055302E">
      <w:pPr>
        <w:numPr>
          <w:ilvl w:val="0"/>
          <w:numId w:val="1"/>
        </w:numPr>
        <w:spacing w:after="100" w:afterAutospacing="1" w:line="480" w:lineRule="auto"/>
        <w:contextualSpacing/>
        <w:rPr>
          <w:rFonts w:ascii="Georgia" w:hAnsi="Georgia"/>
          <w:sz w:val="24"/>
          <w:szCs w:val="24"/>
        </w:rPr>
      </w:pPr>
      <w:r w:rsidRPr="0055302E">
        <w:rPr>
          <w:rFonts w:ascii="Georgia" w:hAnsi="Georgia"/>
          <w:sz w:val="24"/>
          <w:szCs w:val="24"/>
        </w:rPr>
        <w:t>James P. Jasmin</w:t>
      </w:r>
    </w:p>
    <w:p w14:paraId="4CE3472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NAYS: None</w:t>
      </w:r>
    </w:p>
    <w:p w14:paraId="462E2359"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ABSENT: None</w:t>
      </w:r>
    </w:p>
    <w:p w14:paraId="730EE84B" w14:textId="77777777" w:rsidR="0055302E" w:rsidRP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t>ABSTAINED: None</w:t>
      </w:r>
    </w:p>
    <w:p w14:paraId="1DF272B8" w14:textId="737B5DC9" w:rsidR="0055302E" w:rsidRDefault="0055302E" w:rsidP="0055302E">
      <w:pPr>
        <w:spacing w:after="100" w:afterAutospacing="1" w:line="480" w:lineRule="auto"/>
        <w:ind w:firstLine="720"/>
        <w:contextualSpacing/>
        <w:rPr>
          <w:rFonts w:ascii="Georgia" w:hAnsi="Georgia"/>
          <w:sz w:val="24"/>
          <w:szCs w:val="24"/>
        </w:rPr>
      </w:pPr>
      <w:r w:rsidRPr="0055302E">
        <w:rPr>
          <w:rFonts w:ascii="Georgia" w:hAnsi="Georgia"/>
          <w:sz w:val="24"/>
          <w:szCs w:val="24"/>
        </w:rPr>
        <w:lastRenderedPageBreak/>
        <w:t xml:space="preserve">By a roll call vote of 11 yeas, 0 nay, 0 absent and 0 abstained.  The motion passed by unanimous vote.  </w:t>
      </w:r>
    </w:p>
    <w:p w14:paraId="275D66FC" w14:textId="069179E5" w:rsidR="00842601" w:rsidRDefault="00842601" w:rsidP="00842601">
      <w:pPr>
        <w:spacing w:after="100" w:afterAutospacing="1" w:line="480" w:lineRule="auto"/>
        <w:ind w:firstLine="720"/>
        <w:contextualSpacing/>
        <w:rPr>
          <w:rFonts w:ascii="Georgia" w:hAnsi="Georgia"/>
          <w:sz w:val="24"/>
          <w:szCs w:val="24"/>
        </w:rPr>
      </w:pPr>
      <w:r w:rsidRPr="00842601">
        <w:rPr>
          <w:rFonts w:ascii="Georgia" w:hAnsi="Georgia"/>
          <w:sz w:val="24"/>
          <w:szCs w:val="24"/>
        </w:rPr>
        <w:t xml:space="preserve">On motion of Vice-President Craig Carter, seconded by Commissioner </w:t>
      </w:r>
      <w:r w:rsidR="003974C3">
        <w:rPr>
          <w:rFonts w:ascii="Georgia" w:hAnsi="Georgia"/>
          <w:sz w:val="24"/>
          <w:szCs w:val="24"/>
        </w:rPr>
        <w:t>Jeffery Henry</w:t>
      </w:r>
      <w:r w:rsidRPr="00842601">
        <w:rPr>
          <w:rFonts w:ascii="Georgia" w:hAnsi="Georgia"/>
          <w:sz w:val="24"/>
          <w:szCs w:val="24"/>
        </w:rPr>
        <w:t xml:space="preserve">, the minutes of the </w:t>
      </w:r>
      <w:r>
        <w:rPr>
          <w:rFonts w:ascii="Georgia" w:hAnsi="Georgia"/>
          <w:sz w:val="24"/>
          <w:szCs w:val="24"/>
        </w:rPr>
        <w:t>Special</w:t>
      </w:r>
      <w:r w:rsidRPr="00842601">
        <w:rPr>
          <w:rFonts w:ascii="Georgia" w:hAnsi="Georgia"/>
          <w:sz w:val="24"/>
          <w:szCs w:val="24"/>
        </w:rPr>
        <w:t xml:space="preserve"> Meeting of </w:t>
      </w:r>
      <w:r>
        <w:rPr>
          <w:rFonts w:ascii="Georgia" w:hAnsi="Georgia"/>
          <w:sz w:val="24"/>
          <w:szCs w:val="24"/>
        </w:rPr>
        <w:t>February 10</w:t>
      </w:r>
      <w:r w:rsidRPr="00842601">
        <w:rPr>
          <w:rFonts w:ascii="Georgia" w:hAnsi="Georgia"/>
          <w:sz w:val="24"/>
          <w:szCs w:val="24"/>
        </w:rPr>
        <w:t>, 2021</w:t>
      </w:r>
      <w:r w:rsidR="003974C3">
        <w:rPr>
          <w:rFonts w:ascii="Georgia" w:hAnsi="Georgia"/>
          <w:sz w:val="24"/>
          <w:szCs w:val="24"/>
        </w:rPr>
        <w:t xml:space="preserve"> and </w:t>
      </w:r>
      <w:r w:rsidR="003974C3" w:rsidRPr="003974C3">
        <w:rPr>
          <w:rFonts w:ascii="Georgia" w:hAnsi="Georgia"/>
          <w:sz w:val="24"/>
          <w:szCs w:val="24"/>
        </w:rPr>
        <w:t xml:space="preserve">the minutes of the Special Meeting of </w:t>
      </w:r>
      <w:r w:rsidR="003974C3">
        <w:rPr>
          <w:rFonts w:ascii="Georgia" w:hAnsi="Georgia"/>
          <w:sz w:val="24"/>
          <w:szCs w:val="24"/>
        </w:rPr>
        <w:t>March 31</w:t>
      </w:r>
      <w:r w:rsidR="003974C3" w:rsidRPr="003974C3">
        <w:rPr>
          <w:rFonts w:ascii="Georgia" w:hAnsi="Georgia"/>
          <w:sz w:val="24"/>
          <w:szCs w:val="24"/>
        </w:rPr>
        <w:t xml:space="preserve">, 2021 </w:t>
      </w:r>
      <w:r w:rsidRPr="00842601">
        <w:rPr>
          <w:rFonts w:ascii="Georgia" w:hAnsi="Georgia"/>
          <w:sz w:val="24"/>
          <w:szCs w:val="24"/>
        </w:rPr>
        <w:t xml:space="preserve"> be accepted and filed in the minutes of the Board.  </w:t>
      </w:r>
    </w:p>
    <w:p w14:paraId="15FDEE5B" w14:textId="108E4A1A" w:rsidR="00A05EF4" w:rsidRPr="00842601" w:rsidRDefault="00A05EF4" w:rsidP="00842601">
      <w:pPr>
        <w:spacing w:after="100" w:afterAutospacing="1" w:line="480" w:lineRule="auto"/>
        <w:ind w:firstLine="720"/>
        <w:contextualSpacing/>
        <w:rPr>
          <w:rFonts w:ascii="Georgia" w:hAnsi="Georgia"/>
          <w:sz w:val="24"/>
          <w:szCs w:val="24"/>
        </w:rPr>
      </w:pPr>
      <w:r>
        <w:rPr>
          <w:rFonts w:ascii="Georgia" w:hAnsi="Georgia"/>
          <w:sz w:val="24"/>
          <w:szCs w:val="24"/>
        </w:rPr>
        <w:t>Commissioner Marlin Rogers informed the Board of a mistake on the March 31, 2021 Special Meeting minutes.  He was present on the phone line and for the adoption of the agenda vote, 3 people are listed as saying nay, but should be marked absent.  Once the corrections are made, the minutes will be considered approved to be posted.</w:t>
      </w:r>
    </w:p>
    <w:p w14:paraId="454497FB" w14:textId="77777777" w:rsidR="00842601" w:rsidRPr="00842601" w:rsidRDefault="00842601" w:rsidP="00842601">
      <w:pPr>
        <w:spacing w:after="100" w:afterAutospacing="1" w:line="480" w:lineRule="auto"/>
        <w:ind w:firstLine="720"/>
        <w:contextualSpacing/>
        <w:rPr>
          <w:rFonts w:ascii="Georgia" w:hAnsi="Georgia"/>
          <w:sz w:val="24"/>
          <w:szCs w:val="24"/>
        </w:rPr>
      </w:pPr>
      <w:r w:rsidRPr="00842601">
        <w:rPr>
          <w:rFonts w:ascii="Georgia" w:hAnsi="Georgia"/>
          <w:sz w:val="24"/>
          <w:szCs w:val="24"/>
        </w:rPr>
        <w:t>President Jasmin called for a roll call vote.  Roll call vote thereon as follows:</w:t>
      </w:r>
    </w:p>
    <w:p w14:paraId="73874821" w14:textId="77777777" w:rsidR="00842601" w:rsidRPr="00842601" w:rsidRDefault="00842601" w:rsidP="00842601">
      <w:pPr>
        <w:spacing w:after="100" w:afterAutospacing="1" w:line="480" w:lineRule="auto"/>
        <w:ind w:firstLine="720"/>
        <w:contextualSpacing/>
        <w:rPr>
          <w:rFonts w:ascii="Georgia" w:hAnsi="Georgia"/>
          <w:sz w:val="24"/>
          <w:szCs w:val="24"/>
        </w:rPr>
      </w:pPr>
      <w:r w:rsidRPr="00842601">
        <w:rPr>
          <w:rFonts w:ascii="Georgia" w:hAnsi="Georgia"/>
          <w:sz w:val="24"/>
          <w:szCs w:val="24"/>
        </w:rPr>
        <w:t>YEAS:</w:t>
      </w:r>
      <w:r w:rsidRPr="00842601">
        <w:rPr>
          <w:rFonts w:ascii="Georgia" w:hAnsi="Georgia"/>
          <w:sz w:val="24"/>
          <w:szCs w:val="24"/>
        </w:rPr>
        <w:tab/>
      </w:r>
    </w:p>
    <w:p w14:paraId="27E712ED"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Michael McKinney, Sr.</w:t>
      </w:r>
      <w:r w:rsidRPr="00842601">
        <w:rPr>
          <w:rFonts w:ascii="Georgia" w:hAnsi="Georgia"/>
          <w:sz w:val="24"/>
          <w:szCs w:val="24"/>
        </w:rPr>
        <w:tab/>
      </w:r>
    </w:p>
    <w:p w14:paraId="66CDC82A"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Arthur Bosworth IV</w:t>
      </w:r>
    </w:p>
    <w:p w14:paraId="7F84EAB1"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Larry Sorapuru</w:t>
      </w:r>
    </w:p>
    <w:p w14:paraId="292C76AC"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Russell Loupe</w:t>
      </w:r>
    </w:p>
    <w:p w14:paraId="29D16D64"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Gary Watson</w:t>
      </w:r>
    </w:p>
    <w:p w14:paraId="625E650D"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Jeffery Henry</w:t>
      </w:r>
    </w:p>
    <w:p w14:paraId="5A5787C0"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Craig Carter</w:t>
      </w:r>
    </w:p>
    <w:p w14:paraId="6AFFBD65"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Eric Matherne</w:t>
      </w:r>
    </w:p>
    <w:p w14:paraId="7011B410"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Marlin Rogers</w:t>
      </w:r>
    </w:p>
    <w:p w14:paraId="7235CB10"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Kevin Hebert</w:t>
      </w:r>
    </w:p>
    <w:p w14:paraId="14BC0B64" w14:textId="77777777" w:rsidR="00842601" w:rsidRPr="00842601" w:rsidRDefault="00842601" w:rsidP="00842601">
      <w:pPr>
        <w:numPr>
          <w:ilvl w:val="0"/>
          <w:numId w:val="1"/>
        </w:numPr>
        <w:spacing w:after="100" w:afterAutospacing="1" w:line="480" w:lineRule="auto"/>
        <w:contextualSpacing/>
        <w:rPr>
          <w:rFonts w:ascii="Georgia" w:hAnsi="Georgia"/>
          <w:sz w:val="24"/>
          <w:szCs w:val="24"/>
        </w:rPr>
      </w:pPr>
      <w:r w:rsidRPr="00842601">
        <w:rPr>
          <w:rFonts w:ascii="Georgia" w:hAnsi="Georgia"/>
          <w:sz w:val="24"/>
          <w:szCs w:val="24"/>
        </w:rPr>
        <w:t>James P. Jasmin</w:t>
      </w:r>
    </w:p>
    <w:p w14:paraId="0D0DC86F" w14:textId="77777777" w:rsidR="00842601" w:rsidRPr="00842601" w:rsidRDefault="00842601" w:rsidP="00842601">
      <w:pPr>
        <w:spacing w:after="100" w:afterAutospacing="1" w:line="480" w:lineRule="auto"/>
        <w:ind w:firstLine="720"/>
        <w:contextualSpacing/>
        <w:rPr>
          <w:rFonts w:ascii="Georgia" w:hAnsi="Georgia"/>
          <w:sz w:val="24"/>
          <w:szCs w:val="24"/>
        </w:rPr>
      </w:pPr>
      <w:r w:rsidRPr="00842601">
        <w:rPr>
          <w:rFonts w:ascii="Georgia" w:hAnsi="Georgia"/>
          <w:sz w:val="24"/>
          <w:szCs w:val="24"/>
        </w:rPr>
        <w:t>NAYS: None</w:t>
      </w:r>
    </w:p>
    <w:p w14:paraId="64CEFA47" w14:textId="77777777" w:rsidR="00842601" w:rsidRPr="00842601" w:rsidRDefault="00842601" w:rsidP="00842601">
      <w:pPr>
        <w:spacing w:after="100" w:afterAutospacing="1" w:line="480" w:lineRule="auto"/>
        <w:ind w:firstLine="720"/>
        <w:contextualSpacing/>
        <w:rPr>
          <w:rFonts w:ascii="Georgia" w:hAnsi="Georgia"/>
          <w:sz w:val="24"/>
          <w:szCs w:val="24"/>
        </w:rPr>
      </w:pPr>
      <w:r w:rsidRPr="00842601">
        <w:rPr>
          <w:rFonts w:ascii="Georgia" w:hAnsi="Georgia"/>
          <w:sz w:val="24"/>
          <w:szCs w:val="24"/>
        </w:rPr>
        <w:t>ABSENT: None</w:t>
      </w:r>
    </w:p>
    <w:p w14:paraId="73645938" w14:textId="77777777" w:rsidR="00842601" w:rsidRPr="00842601" w:rsidRDefault="00842601" w:rsidP="00842601">
      <w:pPr>
        <w:spacing w:after="100" w:afterAutospacing="1" w:line="480" w:lineRule="auto"/>
        <w:ind w:firstLine="720"/>
        <w:contextualSpacing/>
        <w:rPr>
          <w:rFonts w:ascii="Georgia" w:hAnsi="Georgia"/>
          <w:sz w:val="24"/>
          <w:szCs w:val="24"/>
        </w:rPr>
      </w:pPr>
      <w:r w:rsidRPr="00842601">
        <w:rPr>
          <w:rFonts w:ascii="Georgia" w:hAnsi="Georgia"/>
          <w:sz w:val="24"/>
          <w:szCs w:val="24"/>
        </w:rPr>
        <w:t>ABSTAINED: None</w:t>
      </w:r>
    </w:p>
    <w:p w14:paraId="6BBFBAF8" w14:textId="77777777" w:rsidR="00842601" w:rsidRPr="00842601" w:rsidRDefault="00842601" w:rsidP="00842601">
      <w:pPr>
        <w:spacing w:after="100" w:afterAutospacing="1" w:line="480" w:lineRule="auto"/>
        <w:ind w:firstLine="720"/>
        <w:contextualSpacing/>
        <w:rPr>
          <w:rFonts w:ascii="Georgia" w:hAnsi="Georgia"/>
          <w:sz w:val="24"/>
          <w:szCs w:val="24"/>
        </w:rPr>
      </w:pPr>
      <w:r w:rsidRPr="00842601">
        <w:rPr>
          <w:rFonts w:ascii="Georgia" w:hAnsi="Georgia"/>
          <w:sz w:val="24"/>
          <w:szCs w:val="24"/>
        </w:rPr>
        <w:t xml:space="preserve">By a roll call vote of 11 yeas, 0 nay, 0 absent and 0 abstained.  The motion passed by unanimous vote.  </w:t>
      </w:r>
    </w:p>
    <w:p w14:paraId="6CA6818B" w14:textId="7F32D9A5" w:rsidR="008F09B5" w:rsidRDefault="008F09B5" w:rsidP="00C92C8A">
      <w:pPr>
        <w:spacing w:after="100" w:afterAutospacing="1" w:line="480" w:lineRule="auto"/>
        <w:ind w:firstLine="720"/>
        <w:contextualSpacing/>
        <w:rPr>
          <w:rFonts w:ascii="Georgia" w:hAnsi="Georgia"/>
          <w:sz w:val="24"/>
          <w:szCs w:val="24"/>
        </w:rPr>
      </w:pPr>
      <w:r>
        <w:rPr>
          <w:rFonts w:ascii="Georgia" w:hAnsi="Georgia"/>
          <w:sz w:val="24"/>
          <w:szCs w:val="24"/>
        </w:rPr>
        <w:t>On motion of Commissioner</w:t>
      </w:r>
      <w:r w:rsidR="00C032FD">
        <w:rPr>
          <w:rFonts w:ascii="Georgia" w:hAnsi="Georgia"/>
          <w:sz w:val="24"/>
          <w:szCs w:val="24"/>
        </w:rPr>
        <w:t xml:space="preserve"> </w:t>
      </w:r>
      <w:r w:rsidR="003974C3">
        <w:rPr>
          <w:rFonts w:ascii="Georgia" w:hAnsi="Georgia"/>
          <w:sz w:val="24"/>
          <w:szCs w:val="24"/>
        </w:rPr>
        <w:t>Marlin Rogers</w:t>
      </w:r>
      <w:r w:rsidR="00234F58">
        <w:rPr>
          <w:rFonts w:ascii="Georgia" w:hAnsi="Georgia"/>
          <w:sz w:val="24"/>
          <w:szCs w:val="24"/>
        </w:rPr>
        <w:t>,</w:t>
      </w:r>
      <w:r>
        <w:rPr>
          <w:rFonts w:ascii="Georgia" w:hAnsi="Georgia"/>
          <w:sz w:val="24"/>
          <w:szCs w:val="24"/>
        </w:rPr>
        <w:t xml:space="preserve"> </w:t>
      </w:r>
      <w:r w:rsidR="00842601">
        <w:rPr>
          <w:rFonts w:ascii="Georgia" w:hAnsi="Georgia"/>
          <w:sz w:val="24"/>
          <w:szCs w:val="24"/>
        </w:rPr>
        <w:t xml:space="preserve">seconded by </w:t>
      </w:r>
      <w:r w:rsidR="000262EB">
        <w:rPr>
          <w:rFonts w:ascii="Georgia" w:hAnsi="Georgia"/>
          <w:sz w:val="24"/>
          <w:szCs w:val="24"/>
        </w:rPr>
        <w:t>Commissioner Arthur Bosworth IV</w:t>
      </w:r>
      <w:r w:rsidR="00842601">
        <w:rPr>
          <w:rFonts w:ascii="Georgia" w:hAnsi="Georgia"/>
          <w:sz w:val="24"/>
          <w:szCs w:val="24"/>
        </w:rPr>
        <w:t xml:space="preserve">, </w:t>
      </w:r>
      <w:r>
        <w:rPr>
          <w:rFonts w:ascii="Georgia" w:hAnsi="Georgia"/>
          <w:sz w:val="24"/>
          <w:szCs w:val="24"/>
        </w:rPr>
        <w:t xml:space="preserve">the following cash available for distribution of the month of </w:t>
      </w:r>
      <w:r w:rsidR="000262EB">
        <w:rPr>
          <w:rFonts w:ascii="Georgia" w:hAnsi="Georgia"/>
          <w:sz w:val="24"/>
          <w:szCs w:val="24"/>
        </w:rPr>
        <w:t>April 30</w:t>
      </w:r>
      <w:r w:rsidR="00484A2A">
        <w:rPr>
          <w:rFonts w:ascii="Georgia" w:hAnsi="Georgia"/>
          <w:sz w:val="24"/>
          <w:szCs w:val="24"/>
        </w:rPr>
        <w:t>, 202</w:t>
      </w:r>
      <w:r w:rsidR="00B834FB">
        <w:rPr>
          <w:rFonts w:ascii="Georgia" w:hAnsi="Georgia"/>
          <w:sz w:val="24"/>
          <w:szCs w:val="24"/>
        </w:rPr>
        <w:t>1</w:t>
      </w:r>
      <w:r>
        <w:rPr>
          <w:rFonts w:ascii="Georgia" w:hAnsi="Georgia"/>
          <w:sz w:val="24"/>
          <w:szCs w:val="24"/>
        </w:rPr>
        <w:t xml:space="preserve"> be accepted and filed in the minutes of the Board.</w:t>
      </w:r>
    </w:p>
    <w:p w14:paraId="4AC4A51C" w14:textId="3F3A440C"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FIRST AMERICAN BANK:    </w:t>
      </w:r>
    </w:p>
    <w:p w14:paraId="74FF077F" w14:textId="2AF143A2"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3733C3">
        <w:rPr>
          <w:rFonts w:ascii="Georgia" w:hAnsi="Georgia" w:cs="Courier New"/>
          <w:b/>
          <w:bCs/>
          <w:sz w:val="24"/>
          <w:szCs w:val="24"/>
        </w:rPr>
        <w:t>Mar</w:t>
      </w:r>
      <w:r w:rsidR="00E737A5">
        <w:rPr>
          <w:rFonts w:ascii="Georgia" w:hAnsi="Georgia" w:cs="Courier New"/>
          <w:b/>
          <w:bCs/>
          <w:sz w:val="24"/>
          <w:szCs w:val="24"/>
        </w:rPr>
        <w:t>. 2021</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96698B">
        <w:rPr>
          <w:rFonts w:ascii="Georgia" w:hAnsi="Georgia" w:cs="Courier New"/>
          <w:b/>
          <w:bCs/>
          <w:sz w:val="24"/>
          <w:szCs w:val="24"/>
        </w:rPr>
        <w:t xml:space="preserve"> </w:t>
      </w:r>
      <w:r w:rsidR="00E737A5">
        <w:rPr>
          <w:rFonts w:ascii="Georgia" w:hAnsi="Georgia" w:cs="Courier New"/>
          <w:b/>
          <w:bCs/>
          <w:sz w:val="24"/>
          <w:szCs w:val="24"/>
        </w:rPr>
        <w:t xml:space="preserve"> </w:t>
      </w:r>
      <w:r w:rsidR="0096698B">
        <w:rPr>
          <w:rFonts w:ascii="Georgia" w:hAnsi="Georgia" w:cs="Courier New"/>
          <w:b/>
          <w:bCs/>
          <w:sz w:val="24"/>
          <w:szCs w:val="24"/>
        </w:rPr>
        <w:t xml:space="preserve"> </w:t>
      </w:r>
      <w:r w:rsidR="00566878">
        <w:rPr>
          <w:rFonts w:ascii="Georgia" w:hAnsi="Georgia" w:cs="Courier New"/>
          <w:b/>
          <w:bCs/>
          <w:sz w:val="24"/>
          <w:szCs w:val="24"/>
        </w:rPr>
        <w:t xml:space="preserve">   </w:t>
      </w:r>
      <w:r w:rsidR="0005486E">
        <w:rPr>
          <w:rFonts w:ascii="Georgia" w:hAnsi="Georgia" w:cs="Courier New"/>
          <w:b/>
          <w:bCs/>
          <w:sz w:val="24"/>
          <w:szCs w:val="24"/>
        </w:rPr>
        <w:t xml:space="preserve"> </w:t>
      </w:r>
      <w:r w:rsidR="00205738">
        <w:rPr>
          <w:rFonts w:ascii="Georgia" w:hAnsi="Georgia" w:cs="Courier New"/>
          <w:b/>
          <w:bCs/>
          <w:sz w:val="24"/>
          <w:szCs w:val="24"/>
        </w:rPr>
        <w:t>$</w:t>
      </w:r>
      <w:r w:rsidR="00BD2C88">
        <w:rPr>
          <w:rFonts w:ascii="Georgia" w:hAnsi="Georgia" w:cs="Courier New"/>
          <w:b/>
          <w:bCs/>
          <w:sz w:val="24"/>
          <w:szCs w:val="24"/>
        </w:rPr>
        <w:t xml:space="preserve"> </w:t>
      </w:r>
      <w:r w:rsidR="003733C3">
        <w:rPr>
          <w:rFonts w:ascii="Georgia" w:hAnsi="Georgia" w:cs="Courier New"/>
          <w:b/>
          <w:bCs/>
          <w:sz w:val="24"/>
          <w:szCs w:val="24"/>
        </w:rPr>
        <w:t>526,088.01</w:t>
      </w:r>
    </w:p>
    <w:p w14:paraId="5B2805D6" w14:textId="37E5A0FE"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3733C3">
        <w:rPr>
          <w:rFonts w:ascii="Georgia" w:hAnsi="Georgia" w:cs="Courier New"/>
          <w:b/>
          <w:bCs/>
          <w:sz w:val="24"/>
          <w:szCs w:val="24"/>
        </w:rPr>
        <w:t>Apr</w:t>
      </w:r>
      <w:r w:rsidR="0005486E">
        <w:rPr>
          <w:rFonts w:ascii="Georgia" w:hAnsi="Georgia" w:cs="Courier New"/>
          <w:b/>
          <w:bCs/>
          <w:sz w:val="24"/>
          <w:szCs w:val="24"/>
        </w:rPr>
        <w:t>.</w:t>
      </w:r>
    </w:p>
    <w:p w14:paraId="76CF9BA7" w14:textId="3B33FA76"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lastRenderedPageBreak/>
        <w:t xml:space="preserve">Revenues/Refund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Pr="00054E8F">
        <w:rPr>
          <w:rFonts w:ascii="Georgia" w:hAnsi="Georgia" w:cs="Courier New"/>
          <w:b/>
          <w:bCs/>
          <w:sz w:val="24"/>
          <w:szCs w:val="24"/>
        </w:rPr>
        <w:t xml:space="preserve"> </w:t>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3A074B">
        <w:rPr>
          <w:rFonts w:ascii="Georgia" w:hAnsi="Georgia" w:cs="Courier New"/>
          <w:b/>
          <w:bCs/>
          <w:sz w:val="24"/>
          <w:szCs w:val="24"/>
        </w:rPr>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B4764F">
        <w:rPr>
          <w:rFonts w:ascii="Georgia" w:hAnsi="Georgia" w:cs="Courier New"/>
          <w:b/>
          <w:bCs/>
          <w:sz w:val="24"/>
          <w:szCs w:val="24"/>
        </w:rPr>
        <w:t xml:space="preserve">  </w:t>
      </w:r>
      <w:r w:rsidR="005725BC">
        <w:rPr>
          <w:rFonts w:ascii="Georgia" w:hAnsi="Georgia" w:cs="Courier New"/>
          <w:b/>
          <w:bCs/>
          <w:sz w:val="24"/>
          <w:szCs w:val="24"/>
        </w:rPr>
        <w:t xml:space="preserve">         </w:t>
      </w:r>
      <w:r w:rsidR="00D4312B">
        <w:rPr>
          <w:rFonts w:ascii="Georgia" w:hAnsi="Georgia" w:cs="Courier New"/>
          <w:b/>
          <w:bCs/>
          <w:sz w:val="24"/>
          <w:szCs w:val="24"/>
        </w:rPr>
        <w:t xml:space="preserve"> </w:t>
      </w:r>
      <w:r w:rsidR="005725BC">
        <w:rPr>
          <w:rFonts w:ascii="Georgia" w:hAnsi="Georgia" w:cs="Courier New"/>
          <w:b/>
          <w:bCs/>
          <w:sz w:val="24"/>
          <w:szCs w:val="24"/>
        </w:rPr>
        <w:t xml:space="preserve"> </w:t>
      </w:r>
      <w:r w:rsidR="00473636">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19,713.58</w:t>
      </w:r>
      <w:r w:rsidR="00E737A5">
        <w:rPr>
          <w:rFonts w:ascii="Georgia" w:hAnsi="Georgia" w:cs="Courier New"/>
          <w:b/>
          <w:bCs/>
          <w:sz w:val="24"/>
          <w:szCs w:val="24"/>
        </w:rPr>
        <w:t xml:space="preserve"> </w:t>
      </w:r>
    </w:p>
    <w:p w14:paraId="500D20DD" w14:textId="298FB6B2"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473636">
        <w:rPr>
          <w:rFonts w:ascii="Georgia" w:hAnsi="Georgia" w:cs="Courier New"/>
          <w:b/>
          <w:bCs/>
          <w:sz w:val="24"/>
          <w:szCs w:val="24"/>
        </w:rPr>
        <w:t xml:space="preserve"> </w:t>
      </w:r>
      <w:r w:rsidR="00E76058">
        <w:rPr>
          <w:rFonts w:ascii="Georgia" w:hAnsi="Georgia" w:cs="Courier New"/>
          <w:b/>
          <w:bCs/>
          <w:sz w:val="24"/>
          <w:szCs w:val="24"/>
        </w:rPr>
        <w:t xml:space="preserve"> </w:t>
      </w:r>
      <w:r w:rsidR="004624C4">
        <w:rPr>
          <w:rFonts w:ascii="Georgia" w:hAnsi="Georgia" w:cs="Courier New"/>
          <w:b/>
          <w:bCs/>
          <w:sz w:val="24"/>
          <w:szCs w:val="24"/>
        </w:rPr>
        <w:t xml:space="preserve">           </w:t>
      </w:r>
      <w:r w:rsidR="003733C3">
        <w:rPr>
          <w:rFonts w:ascii="Georgia" w:hAnsi="Georgia" w:cs="Courier New"/>
          <w:b/>
          <w:bCs/>
          <w:sz w:val="24"/>
          <w:szCs w:val="24"/>
        </w:rPr>
        <w:t xml:space="preserve"> </w:t>
      </w:r>
      <w:r w:rsidR="0005486E">
        <w:rPr>
          <w:rFonts w:ascii="Georgia" w:hAnsi="Georgia" w:cs="Courier New"/>
          <w:b/>
          <w:bCs/>
          <w:sz w:val="24"/>
          <w:szCs w:val="24"/>
        </w:rPr>
        <w:t xml:space="preserve"> </w:t>
      </w:r>
      <w:r w:rsidR="003733C3">
        <w:rPr>
          <w:rFonts w:ascii="Georgia" w:hAnsi="Georgia" w:cs="Courier New"/>
          <w:b/>
          <w:bCs/>
          <w:sz w:val="24"/>
          <w:szCs w:val="24"/>
        </w:rPr>
        <w:t>15.09</w:t>
      </w:r>
    </w:p>
    <w:p w14:paraId="0E563F7A" w14:textId="400A226D" w:rsidR="0096698B"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r>
      <w:r w:rsidR="0096698B">
        <w:rPr>
          <w:rFonts w:ascii="Georgia" w:hAnsi="Georgia" w:cs="Courier New"/>
          <w:b/>
          <w:bCs/>
          <w:sz w:val="24"/>
          <w:szCs w:val="24"/>
        </w:rPr>
        <w:t>Funds transferred in</w:t>
      </w:r>
      <w:r w:rsidR="00346786">
        <w:rPr>
          <w:rFonts w:ascii="Georgia" w:hAnsi="Georgia" w:cs="Courier New"/>
          <w:b/>
          <w:bCs/>
          <w:sz w:val="24"/>
          <w:szCs w:val="24"/>
        </w:rPr>
        <w:tab/>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3A074B">
        <w:rPr>
          <w:rFonts w:ascii="Georgia" w:hAnsi="Georgia" w:cs="Courier New"/>
          <w:b/>
          <w:bCs/>
          <w:sz w:val="24"/>
          <w:szCs w:val="24"/>
        </w:rPr>
        <w:t xml:space="preserve">        </w:t>
      </w:r>
      <w:r w:rsidR="00370192">
        <w:rPr>
          <w:rFonts w:ascii="Georgia" w:hAnsi="Georgia" w:cs="Courier New"/>
          <w:b/>
          <w:bCs/>
          <w:sz w:val="24"/>
          <w:szCs w:val="24"/>
        </w:rPr>
        <w:t xml:space="preserve"> </w:t>
      </w:r>
      <w:r w:rsidR="0096698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E0361">
        <w:rPr>
          <w:rFonts w:ascii="Georgia" w:hAnsi="Georgia" w:cs="Courier New"/>
          <w:b/>
          <w:bCs/>
          <w:sz w:val="24"/>
          <w:szCs w:val="24"/>
        </w:rPr>
        <w:t xml:space="preserve">         </w:t>
      </w:r>
      <w:r w:rsidR="00D4312B">
        <w:rPr>
          <w:rFonts w:ascii="Georgia" w:hAnsi="Georgia" w:cs="Courier New"/>
          <w:b/>
          <w:bCs/>
          <w:sz w:val="24"/>
          <w:szCs w:val="24"/>
        </w:rPr>
        <w:t xml:space="preserve">          </w:t>
      </w:r>
      <w:r w:rsidR="001E0361">
        <w:rPr>
          <w:rFonts w:ascii="Georgia" w:hAnsi="Georgia" w:cs="Courier New"/>
          <w:b/>
          <w:bCs/>
          <w:sz w:val="24"/>
          <w:szCs w:val="24"/>
        </w:rPr>
        <w:t xml:space="preserve"> </w:t>
      </w:r>
      <w:r w:rsidR="00473636">
        <w:rPr>
          <w:rFonts w:ascii="Georgia" w:hAnsi="Georgia" w:cs="Courier New"/>
          <w:b/>
          <w:bCs/>
          <w:sz w:val="24"/>
          <w:szCs w:val="24"/>
        </w:rPr>
        <w:t xml:space="preserve">   </w:t>
      </w:r>
      <w:r w:rsidR="008E3932">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0.00</w:t>
      </w:r>
      <w:r w:rsidR="0096698B">
        <w:rPr>
          <w:rFonts w:ascii="Georgia" w:hAnsi="Georgia" w:cs="Courier New"/>
          <w:b/>
          <w:bCs/>
          <w:sz w:val="24"/>
          <w:szCs w:val="24"/>
        </w:rPr>
        <w:tab/>
        <w:t>Operating Expenses/Other</w:t>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96698B">
        <w:rPr>
          <w:rFonts w:ascii="Georgia" w:hAnsi="Georgia" w:cs="Courier New"/>
          <w:b/>
          <w:bCs/>
          <w:sz w:val="24"/>
          <w:szCs w:val="24"/>
        </w:rPr>
        <w:tab/>
      </w:r>
      <w:r w:rsidR="003A074B">
        <w:rPr>
          <w:rFonts w:ascii="Georgia" w:hAnsi="Georgia" w:cs="Courier New"/>
          <w:b/>
          <w:bCs/>
          <w:sz w:val="24"/>
          <w:szCs w:val="24"/>
        </w:rPr>
        <w:t xml:space="preserve">      </w:t>
      </w:r>
      <w:r w:rsidR="0096698B">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55302E">
        <w:rPr>
          <w:rFonts w:ascii="Georgia" w:hAnsi="Georgia" w:cs="Courier New"/>
          <w:b/>
          <w:bCs/>
          <w:sz w:val="24"/>
          <w:szCs w:val="24"/>
        </w:rPr>
        <w:t xml:space="preserve"> </w:t>
      </w:r>
      <w:r w:rsidR="00E737A5">
        <w:rPr>
          <w:rFonts w:ascii="Georgia" w:hAnsi="Georgia" w:cs="Courier New"/>
          <w:b/>
          <w:bCs/>
          <w:sz w:val="24"/>
          <w:szCs w:val="24"/>
        </w:rPr>
        <w:t xml:space="preserve">  </w:t>
      </w:r>
      <w:r w:rsidR="003733C3">
        <w:rPr>
          <w:rFonts w:ascii="Georgia" w:hAnsi="Georgia" w:cs="Courier New"/>
          <w:b/>
          <w:bCs/>
          <w:sz w:val="24"/>
          <w:szCs w:val="24"/>
        </w:rPr>
        <w:t>379,724.88</w:t>
      </w:r>
    </w:p>
    <w:p w14:paraId="759E3962" w14:textId="23F946AA" w:rsidR="0096698B" w:rsidRDefault="0096698B" w:rsidP="00BD2C88">
      <w:pPr>
        <w:rPr>
          <w:rFonts w:ascii="Georgia" w:hAnsi="Georgia" w:cs="Courier New"/>
          <w:b/>
          <w:bCs/>
          <w:sz w:val="24"/>
          <w:szCs w:val="24"/>
        </w:rPr>
      </w:pPr>
      <w:r>
        <w:rPr>
          <w:rFonts w:ascii="Georgia" w:hAnsi="Georgia" w:cs="Courier New"/>
          <w:b/>
          <w:bCs/>
          <w:sz w:val="24"/>
          <w:szCs w:val="24"/>
        </w:rPr>
        <w:tab/>
        <w:t>Funds transferred out</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8E3932">
        <w:rPr>
          <w:rFonts w:ascii="Georgia" w:hAnsi="Georgia" w:cs="Courier New"/>
          <w:b/>
          <w:bCs/>
          <w:sz w:val="24"/>
          <w:szCs w:val="24"/>
        </w:rPr>
        <w:t xml:space="preserve">                         0.00</w:t>
      </w:r>
    </w:p>
    <w:p w14:paraId="22B28E76" w14:textId="769E4337" w:rsidR="00054E8F" w:rsidRPr="00054E8F" w:rsidRDefault="00CC7602" w:rsidP="00BD2C88">
      <w:pPr>
        <w:rPr>
          <w:rFonts w:ascii="Georgia" w:hAnsi="Georgia" w:cs="Courier New"/>
          <w:b/>
          <w:bCs/>
          <w:sz w:val="24"/>
          <w:szCs w:val="24"/>
        </w:rPr>
      </w:pPr>
      <w:r>
        <w:rPr>
          <w:rFonts w:ascii="Georgia" w:hAnsi="Georgia" w:cs="Courier New"/>
          <w:b/>
          <w:bCs/>
          <w:sz w:val="24"/>
          <w:szCs w:val="24"/>
        </w:rPr>
        <w:t xml:space="preserve">  </w:t>
      </w:r>
      <w:r w:rsidR="00054E8F" w:rsidRPr="00054E8F">
        <w:rPr>
          <w:rFonts w:ascii="Georgia" w:hAnsi="Georgia" w:cs="Courier New"/>
          <w:b/>
          <w:bCs/>
          <w:sz w:val="24"/>
          <w:szCs w:val="24"/>
        </w:rPr>
        <w:t>T</w:t>
      </w:r>
      <w:r>
        <w:rPr>
          <w:rFonts w:ascii="Georgia" w:hAnsi="Georgia" w:cs="Courier New"/>
          <w:b/>
          <w:bCs/>
          <w:sz w:val="24"/>
          <w:szCs w:val="24"/>
        </w:rPr>
        <w:t xml:space="preserve">OTAL ACCOUNT BALANCE </w:t>
      </w:r>
      <w:r w:rsidR="003733C3">
        <w:rPr>
          <w:rFonts w:ascii="Georgia" w:hAnsi="Georgia" w:cs="Courier New"/>
          <w:b/>
          <w:bCs/>
          <w:sz w:val="24"/>
          <w:szCs w:val="24"/>
        </w:rPr>
        <w:t>APR</w:t>
      </w:r>
      <w:r w:rsidR="00587563">
        <w:rPr>
          <w:rFonts w:ascii="Georgia" w:hAnsi="Georgia" w:cs="Courier New"/>
          <w:b/>
          <w:bCs/>
          <w:sz w:val="24"/>
          <w:szCs w:val="24"/>
        </w:rPr>
        <w:t>. 3</w:t>
      </w:r>
      <w:r w:rsidR="003733C3">
        <w:rPr>
          <w:rFonts w:ascii="Georgia" w:hAnsi="Georgia" w:cs="Courier New"/>
          <w:b/>
          <w:bCs/>
          <w:sz w:val="24"/>
          <w:szCs w:val="24"/>
        </w:rPr>
        <w:t>0</w:t>
      </w:r>
      <w:r>
        <w:rPr>
          <w:rFonts w:ascii="Georgia" w:hAnsi="Georgia" w:cs="Courier New"/>
          <w:b/>
          <w:bCs/>
          <w:sz w:val="24"/>
          <w:szCs w:val="24"/>
        </w:rPr>
        <w:t>, 202</w:t>
      </w:r>
      <w:r w:rsidR="00473636">
        <w:rPr>
          <w:rFonts w:ascii="Georgia" w:hAnsi="Georgia" w:cs="Courier New"/>
          <w:b/>
          <w:bCs/>
          <w:sz w:val="24"/>
          <w:szCs w:val="24"/>
        </w:rPr>
        <w:t>1</w:t>
      </w:r>
      <w:r w:rsidR="00054E8F">
        <w:rPr>
          <w:rFonts w:ascii="Georgia" w:hAnsi="Georgia" w:cs="Courier New"/>
          <w:b/>
          <w:bCs/>
          <w:sz w:val="24"/>
          <w:szCs w:val="24"/>
        </w:rPr>
        <w:tab/>
      </w:r>
      <w:r w:rsidR="00054E8F">
        <w:rPr>
          <w:rFonts w:ascii="Georgia" w:hAnsi="Georgia" w:cs="Courier New"/>
          <w:b/>
          <w:bCs/>
          <w:sz w:val="24"/>
          <w:szCs w:val="24"/>
        </w:rPr>
        <w:tab/>
        <w:t xml:space="preserve">     </w:t>
      </w:r>
      <w:r w:rsidR="00054E8F" w:rsidRPr="00054E8F">
        <w:rPr>
          <w:rFonts w:ascii="Georgia" w:hAnsi="Georgia" w:cs="Courier New"/>
          <w:b/>
          <w:bCs/>
          <w:sz w:val="24"/>
          <w:szCs w:val="24"/>
        </w:rPr>
        <w:t xml:space="preserve">  </w:t>
      </w:r>
      <w:r w:rsidR="00E04F64">
        <w:rPr>
          <w:rFonts w:ascii="Georgia" w:hAnsi="Georgia" w:cs="Courier New"/>
          <w:b/>
          <w:bCs/>
          <w:sz w:val="24"/>
          <w:szCs w:val="24"/>
        </w:rPr>
        <w:t xml:space="preserve">     </w:t>
      </w:r>
      <w:r>
        <w:rPr>
          <w:rFonts w:ascii="Georgia" w:hAnsi="Georgia" w:cs="Courier New"/>
          <w:b/>
          <w:bCs/>
          <w:sz w:val="24"/>
          <w:szCs w:val="24"/>
        </w:rPr>
        <w:t xml:space="preserve">    </w:t>
      </w:r>
      <w:r w:rsidR="001A6440">
        <w:rPr>
          <w:rFonts w:ascii="Georgia" w:hAnsi="Georgia" w:cs="Courier New"/>
          <w:b/>
          <w:bCs/>
          <w:sz w:val="24"/>
          <w:szCs w:val="24"/>
        </w:rPr>
        <w:t xml:space="preserve">  </w:t>
      </w:r>
      <w:r w:rsidR="00370192">
        <w:rPr>
          <w:rFonts w:ascii="Georgia" w:hAnsi="Georgia" w:cs="Courier New"/>
          <w:b/>
          <w:bCs/>
          <w:sz w:val="24"/>
          <w:szCs w:val="24"/>
        </w:rPr>
        <w:t xml:space="preserve">  </w:t>
      </w:r>
      <w:r w:rsidR="003733C3">
        <w:rPr>
          <w:rFonts w:ascii="Georgia" w:hAnsi="Georgia" w:cs="Courier New"/>
          <w:b/>
          <w:bCs/>
          <w:sz w:val="24"/>
          <w:szCs w:val="24"/>
        </w:rPr>
        <w:t xml:space="preserve"> </w:t>
      </w:r>
      <w:r w:rsidR="00B87116">
        <w:rPr>
          <w:rFonts w:ascii="Georgia" w:hAnsi="Georgia" w:cs="Courier New"/>
          <w:b/>
          <w:bCs/>
          <w:sz w:val="24"/>
          <w:szCs w:val="24"/>
        </w:rPr>
        <w:t xml:space="preserve">$ </w:t>
      </w:r>
      <w:r w:rsidR="003733C3">
        <w:rPr>
          <w:rFonts w:ascii="Georgia" w:hAnsi="Georgia" w:cs="Courier New"/>
          <w:b/>
          <w:bCs/>
          <w:sz w:val="24"/>
          <w:szCs w:val="24"/>
        </w:rPr>
        <w:t>166,091.80</w:t>
      </w:r>
    </w:p>
    <w:p w14:paraId="2BA52ECF" w14:textId="49E43A6F" w:rsidR="00CC760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r>
    </w:p>
    <w:p w14:paraId="34C45126" w14:textId="77777777" w:rsidR="003733C3" w:rsidRDefault="003733C3" w:rsidP="00CC7602">
      <w:pPr>
        <w:rPr>
          <w:rFonts w:ascii="Georgia" w:hAnsi="Georgia" w:cs="Courier New"/>
          <w:b/>
          <w:bCs/>
          <w:sz w:val="24"/>
          <w:szCs w:val="24"/>
        </w:rPr>
      </w:pPr>
    </w:p>
    <w:p w14:paraId="0463CD78" w14:textId="10269F92" w:rsidR="00CC7602" w:rsidRDefault="00CC7602" w:rsidP="00CC7602">
      <w:pPr>
        <w:rPr>
          <w:rFonts w:ascii="Georgia" w:hAnsi="Georgia" w:cs="Courier New"/>
          <w:b/>
          <w:bCs/>
          <w:sz w:val="24"/>
          <w:szCs w:val="24"/>
        </w:rPr>
      </w:pPr>
      <w:r>
        <w:rPr>
          <w:rFonts w:ascii="Georgia" w:hAnsi="Georgia" w:cs="Courier New"/>
          <w:b/>
          <w:bCs/>
          <w:sz w:val="24"/>
          <w:szCs w:val="24"/>
        </w:rPr>
        <w:t>LAMP</w:t>
      </w:r>
    </w:p>
    <w:p w14:paraId="7CC2421A" w14:textId="3A3143C8" w:rsidR="00054E8F" w:rsidRPr="00054E8F" w:rsidRDefault="00CC7602" w:rsidP="00CC7602">
      <w:pPr>
        <w:rPr>
          <w:rFonts w:ascii="Georgia" w:hAnsi="Georgia" w:cs="Courier New"/>
          <w:b/>
          <w:bCs/>
          <w:sz w:val="24"/>
          <w:szCs w:val="24"/>
        </w:rPr>
      </w:pPr>
      <w:r>
        <w:rPr>
          <w:rFonts w:ascii="Georgia" w:hAnsi="Georgia" w:cs="Courier New"/>
          <w:b/>
          <w:bCs/>
          <w:sz w:val="24"/>
          <w:szCs w:val="24"/>
        </w:rPr>
        <w:tab/>
        <w:t xml:space="preserve">Account balance – </w:t>
      </w:r>
      <w:r w:rsidR="003733C3">
        <w:rPr>
          <w:rFonts w:ascii="Georgia" w:hAnsi="Georgia" w:cs="Courier New"/>
          <w:b/>
          <w:bCs/>
          <w:sz w:val="24"/>
          <w:szCs w:val="24"/>
        </w:rPr>
        <w:t>Mar</w:t>
      </w:r>
      <w:r w:rsidR="0055302E">
        <w:rPr>
          <w:rFonts w:ascii="Georgia" w:hAnsi="Georgia" w:cs="Courier New"/>
          <w:b/>
          <w:bCs/>
          <w:sz w:val="24"/>
          <w:szCs w:val="24"/>
        </w:rPr>
        <w:t>.</w:t>
      </w:r>
      <w:r>
        <w:rPr>
          <w:rFonts w:ascii="Georgia" w:hAnsi="Georgia" w:cs="Courier New"/>
          <w:b/>
          <w:bCs/>
          <w:sz w:val="24"/>
          <w:szCs w:val="24"/>
        </w:rPr>
        <w:tab/>
      </w:r>
      <w:r>
        <w:rPr>
          <w:rFonts w:ascii="Georgia" w:hAnsi="Georgia" w:cs="Courier New"/>
          <w:b/>
          <w:bCs/>
          <w:sz w:val="24"/>
          <w:szCs w:val="24"/>
        </w:rPr>
        <w:tab/>
        <w:t xml:space="preserve">        </w:t>
      </w:r>
      <w:r w:rsidR="0005486E">
        <w:rPr>
          <w:rFonts w:ascii="Georgia" w:hAnsi="Georgia" w:cs="Courier New"/>
          <w:b/>
          <w:bCs/>
          <w:sz w:val="24"/>
          <w:szCs w:val="24"/>
        </w:rPr>
        <w:t xml:space="preserve">                       </w:t>
      </w:r>
      <w:r w:rsidR="0055302E">
        <w:rPr>
          <w:rFonts w:ascii="Georgia" w:hAnsi="Georgia" w:cs="Courier New"/>
          <w:b/>
          <w:bCs/>
          <w:sz w:val="24"/>
          <w:szCs w:val="24"/>
        </w:rPr>
        <w:t xml:space="preserve"> </w:t>
      </w:r>
      <w:r w:rsidR="00A10567">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587563">
        <w:rPr>
          <w:rFonts w:ascii="Georgia" w:hAnsi="Georgia" w:cs="Courier New"/>
          <w:b/>
          <w:bCs/>
          <w:sz w:val="24"/>
          <w:szCs w:val="24"/>
        </w:rPr>
        <w:t>5,0</w:t>
      </w:r>
      <w:r w:rsidR="003733C3">
        <w:rPr>
          <w:rFonts w:ascii="Georgia" w:hAnsi="Georgia" w:cs="Courier New"/>
          <w:b/>
          <w:bCs/>
          <w:sz w:val="24"/>
          <w:szCs w:val="24"/>
        </w:rPr>
        <w:t>7</w:t>
      </w:r>
      <w:r w:rsidR="00587563">
        <w:rPr>
          <w:rFonts w:ascii="Georgia" w:hAnsi="Georgia" w:cs="Courier New"/>
          <w:b/>
          <w:bCs/>
          <w:sz w:val="24"/>
          <w:szCs w:val="24"/>
        </w:rPr>
        <w:t>8,</w:t>
      </w:r>
      <w:r w:rsidR="003733C3">
        <w:rPr>
          <w:rFonts w:ascii="Georgia" w:hAnsi="Georgia" w:cs="Courier New"/>
          <w:b/>
          <w:bCs/>
          <w:sz w:val="24"/>
          <w:szCs w:val="24"/>
        </w:rPr>
        <w:t>107.71</w:t>
      </w:r>
    </w:p>
    <w:p w14:paraId="436ECA12" w14:textId="58A5EC1E"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in</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587563">
        <w:rPr>
          <w:rFonts w:ascii="Georgia" w:hAnsi="Georgia" w:cs="Courier New"/>
          <w:b/>
          <w:bCs/>
          <w:sz w:val="24"/>
          <w:szCs w:val="24"/>
        </w:rPr>
        <w:t xml:space="preserve">    </w:t>
      </w:r>
      <w:r w:rsidR="003733C3">
        <w:rPr>
          <w:rFonts w:ascii="Georgia" w:hAnsi="Georgia" w:cs="Courier New"/>
          <w:b/>
          <w:bCs/>
          <w:sz w:val="24"/>
          <w:szCs w:val="24"/>
        </w:rPr>
        <w:t xml:space="preserve">            </w:t>
      </w:r>
      <w:r w:rsidR="00587563">
        <w:rPr>
          <w:rFonts w:ascii="Georgia" w:hAnsi="Georgia" w:cs="Courier New"/>
          <w:b/>
          <w:bCs/>
          <w:sz w:val="24"/>
          <w:szCs w:val="24"/>
        </w:rPr>
        <w:t xml:space="preserve"> </w:t>
      </w:r>
      <w:r w:rsidR="001E0361">
        <w:rPr>
          <w:rFonts w:ascii="Georgia" w:hAnsi="Georgia" w:cs="Courier New"/>
          <w:b/>
          <w:bCs/>
          <w:sz w:val="24"/>
          <w:szCs w:val="24"/>
        </w:rPr>
        <w:t xml:space="preserve">  </w:t>
      </w:r>
      <w:r w:rsidR="003733C3">
        <w:rPr>
          <w:rFonts w:ascii="Georgia" w:hAnsi="Georgia" w:cs="Courier New"/>
          <w:b/>
          <w:bCs/>
          <w:sz w:val="24"/>
          <w:szCs w:val="24"/>
        </w:rPr>
        <w:t>0.00</w:t>
      </w:r>
    </w:p>
    <w:p w14:paraId="0C4ADA4D" w14:textId="44EE0E0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CC7602">
        <w:rPr>
          <w:rFonts w:ascii="Georgia" w:hAnsi="Georgia" w:cs="Courier New"/>
          <w:b/>
          <w:bCs/>
          <w:sz w:val="24"/>
          <w:szCs w:val="24"/>
        </w:rPr>
        <w:tab/>
        <w:t>Funds transferred out</w:t>
      </w:r>
      <w:r w:rsidR="00CC7602">
        <w:rPr>
          <w:rFonts w:ascii="Georgia" w:hAnsi="Georgia" w:cs="Courier New"/>
          <w:b/>
          <w:bCs/>
          <w:sz w:val="24"/>
          <w:szCs w:val="24"/>
        </w:rPr>
        <w:tab/>
      </w:r>
      <w:r w:rsidR="00CC7602">
        <w:rPr>
          <w:rFonts w:ascii="Georgia" w:hAnsi="Georgia" w:cs="Courier New"/>
          <w:b/>
          <w:bCs/>
          <w:sz w:val="24"/>
          <w:szCs w:val="24"/>
        </w:rPr>
        <w:tab/>
      </w:r>
      <w:r w:rsidR="00CC7602">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3A074B">
        <w:rPr>
          <w:rFonts w:ascii="Georgia" w:hAnsi="Georgia" w:cs="Courier New"/>
          <w:b/>
          <w:bCs/>
          <w:sz w:val="24"/>
          <w:szCs w:val="24"/>
        </w:rPr>
        <w:t xml:space="preserve">    </w:t>
      </w:r>
      <w:r w:rsidR="00B27B50">
        <w:rPr>
          <w:rFonts w:ascii="Georgia" w:hAnsi="Georgia" w:cs="Courier New"/>
          <w:b/>
          <w:bCs/>
          <w:sz w:val="24"/>
          <w:szCs w:val="24"/>
        </w:rPr>
        <w:t xml:space="preserve"> </w:t>
      </w:r>
      <w:r w:rsidR="00A10567">
        <w:rPr>
          <w:rFonts w:ascii="Georgia" w:hAnsi="Georgia" w:cs="Courier New"/>
          <w:b/>
          <w:bCs/>
          <w:sz w:val="24"/>
          <w:szCs w:val="24"/>
        </w:rPr>
        <w:t xml:space="preserve">   </w:t>
      </w:r>
      <w:r w:rsidR="001A6440">
        <w:rPr>
          <w:rFonts w:ascii="Georgia" w:hAnsi="Georgia" w:cs="Courier New"/>
          <w:b/>
          <w:bCs/>
          <w:sz w:val="24"/>
          <w:szCs w:val="24"/>
        </w:rPr>
        <w:t xml:space="preserve">   </w:t>
      </w:r>
      <w:r w:rsidR="00A10567">
        <w:rPr>
          <w:rFonts w:ascii="Georgia" w:hAnsi="Georgia" w:cs="Courier New"/>
          <w:b/>
          <w:bCs/>
          <w:sz w:val="24"/>
          <w:szCs w:val="24"/>
        </w:rPr>
        <w:t xml:space="preserve">  </w:t>
      </w:r>
      <w:r w:rsidR="00B27B50">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 xml:space="preserve">            </w:t>
      </w:r>
      <w:r w:rsidR="00473636">
        <w:rPr>
          <w:rFonts w:ascii="Georgia" w:hAnsi="Georgia" w:cs="Courier New"/>
          <w:b/>
          <w:bCs/>
          <w:sz w:val="24"/>
          <w:szCs w:val="24"/>
        </w:rPr>
        <w:t xml:space="preserve"> </w:t>
      </w:r>
      <w:r w:rsidR="003733C3">
        <w:rPr>
          <w:rFonts w:ascii="Georgia" w:hAnsi="Georgia" w:cs="Courier New"/>
          <w:b/>
          <w:bCs/>
          <w:sz w:val="24"/>
          <w:szCs w:val="24"/>
        </w:rPr>
        <w:t>0.00</w:t>
      </w:r>
    </w:p>
    <w:p w14:paraId="34E60AEE" w14:textId="265AE688" w:rsidR="00CC7602" w:rsidRDefault="00CC7602" w:rsidP="00BD2C88">
      <w:pPr>
        <w:rPr>
          <w:rFonts w:ascii="Georgia" w:hAnsi="Georgia" w:cs="Courier New"/>
          <w:b/>
          <w:bCs/>
          <w:sz w:val="24"/>
          <w:szCs w:val="24"/>
        </w:rPr>
      </w:pPr>
      <w:r>
        <w:rPr>
          <w:rFonts w:ascii="Georgia" w:hAnsi="Georgia" w:cs="Courier New"/>
          <w:b/>
          <w:bCs/>
          <w:sz w:val="24"/>
          <w:szCs w:val="24"/>
        </w:rPr>
        <w:tab/>
        <w:t>Interest Income Earned</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sidR="0005486E">
        <w:rPr>
          <w:rFonts w:ascii="Georgia" w:hAnsi="Georgia" w:cs="Courier New"/>
          <w:b/>
          <w:bCs/>
          <w:sz w:val="24"/>
          <w:szCs w:val="24"/>
        </w:rPr>
        <w:t xml:space="preserve">      </w:t>
      </w:r>
      <w:r w:rsidR="00071D83">
        <w:rPr>
          <w:rFonts w:ascii="Georgia" w:hAnsi="Georgia" w:cs="Courier New"/>
          <w:b/>
          <w:bCs/>
          <w:sz w:val="24"/>
          <w:szCs w:val="24"/>
        </w:rPr>
        <w:t xml:space="preserve"> </w:t>
      </w:r>
      <w:r w:rsidR="0005486E">
        <w:rPr>
          <w:rFonts w:ascii="Georgia" w:hAnsi="Georgia" w:cs="Courier New"/>
          <w:b/>
          <w:bCs/>
          <w:sz w:val="24"/>
          <w:szCs w:val="24"/>
        </w:rPr>
        <w:t xml:space="preserve"> </w:t>
      </w:r>
      <w:r w:rsidR="00473636">
        <w:rPr>
          <w:rFonts w:ascii="Georgia" w:hAnsi="Georgia" w:cs="Courier New"/>
          <w:b/>
          <w:bCs/>
          <w:sz w:val="24"/>
          <w:szCs w:val="24"/>
        </w:rPr>
        <w:t xml:space="preserve"> </w:t>
      </w:r>
      <w:r w:rsidR="0005486E">
        <w:rPr>
          <w:rFonts w:ascii="Georgia" w:hAnsi="Georgia" w:cs="Courier New"/>
          <w:b/>
          <w:bCs/>
          <w:sz w:val="24"/>
          <w:szCs w:val="24"/>
        </w:rPr>
        <w:t xml:space="preserve"> </w:t>
      </w:r>
      <w:r w:rsidR="003733C3">
        <w:rPr>
          <w:rFonts w:ascii="Georgia" w:hAnsi="Georgia" w:cs="Courier New"/>
          <w:b/>
          <w:bCs/>
          <w:sz w:val="24"/>
          <w:szCs w:val="24"/>
        </w:rPr>
        <w:t>231.62</w:t>
      </w:r>
    </w:p>
    <w:p w14:paraId="1C4F7957" w14:textId="445F796A"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w:t>
      </w:r>
      <w:r w:rsidR="00CC7602">
        <w:rPr>
          <w:rFonts w:ascii="Georgia" w:hAnsi="Georgia" w:cs="Courier New"/>
          <w:b/>
          <w:bCs/>
          <w:sz w:val="24"/>
          <w:szCs w:val="24"/>
        </w:rPr>
        <w:t xml:space="preserve">ENDING BALANCE </w:t>
      </w:r>
      <w:r w:rsidR="003733C3">
        <w:rPr>
          <w:rFonts w:ascii="Georgia" w:hAnsi="Georgia" w:cs="Courier New"/>
          <w:b/>
          <w:bCs/>
          <w:sz w:val="24"/>
          <w:szCs w:val="24"/>
        </w:rPr>
        <w:t>APR</w:t>
      </w:r>
      <w:r w:rsidR="00587563">
        <w:rPr>
          <w:rFonts w:ascii="Georgia" w:hAnsi="Georgia" w:cs="Courier New"/>
          <w:b/>
          <w:bCs/>
          <w:sz w:val="24"/>
          <w:szCs w:val="24"/>
        </w:rPr>
        <w:t>. 3</w:t>
      </w:r>
      <w:r w:rsidR="003733C3">
        <w:rPr>
          <w:rFonts w:ascii="Georgia" w:hAnsi="Georgia" w:cs="Courier New"/>
          <w:b/>
          <w:bCs/>
          <w:sz w:val="24"/>
          <w:szCs w:val="24"/>
        </w:rPr>
        <w:t>0</w:t>
      </w:r>
      <w:r w:rsidR="00CC7602">
        <w:rPr>
          <w:rFonts w:ascii="Georgia" w:hAnsi="Georgia" w:cs="Courier New"/>
          <w:b/>
          <w:bCs/>
          <w:sz w:val="24"/>
          <w:szCs w:val="24"/>
        </w:rPr>
        <w:t>, 202</w:t>
      </w:r>
      <w:r w:rsidR="00071D83">
        <w:rPr>
          <w:rFonts w:ascii="Georgia" w:hAnsi="Georgia" w:cs="Courier New"/>
          <w:b/>
          <w:bCs/>
          <w:sz w:val="24"/>
          <w:szCs w:val="24"/>
        </w:rPr>
        <w:t>1</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F43747">
        <w:rPr>
          <w:rFonts w:ascii="Georgia" w:hAnsi="Georgia" w:cs="Courier New"/>
          <w:b/>
          <w:bCs/>
          <w:sz w:val="24"/>
          <w:szCs w:val="24"/>
        </w:rPr>
        <w:t xml:space="preserve"> </w:t>
      </w:r>
      <w:r w:rsidR="00A10567">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1A6440">
        <w:rPr>
          <w:rFonts w:ascii="Georgia" w:hAnsi="Georgia" w:cs="Courier New"/>
          <w:b/>
          <w:bCs/>
          <w:sz w:val="24"/>
          <w:szCs w:val="24"/>
        </w:rPr>
        <w:t>5,0</w:t>
      </w:r>
      <w:r w:rsidR="00587563">
        <w:rPr>
          <w:rFonts w:ascii="Georgia" w:hAnsi="Georgia" w:cs="Courier New"/>
          <w:b/>
          <w:bCs/>
          <w:sz w:val="24"/>
          <w:szCs w:val="24"/>
        </w:rPr>
        <w:t>7</w:t>
      </w:r>
      <w:r w:rsidR="001A6440">
        <w:rPr>
          <w:rFonts w:ascii="Georgia" w:hAnsi="Georgia" w:cs="Courier New"/>
          <w:b/>
          <w:bCs/>
          <w:sz w:val="24"/>
          <w:szCs w:val="24"/>
        </w:rPr>
        <w:t>8,</w:t>
      </w:r>
      <w:r w:rsidR="003733C3">
        <w:rPr>
          <w:rFonts w:ascii="Georgia" w:hAnsi="Georgia" w:cs="Courier New"/>
          <w:b/>
          <w:bCs/>
          <w:sz w:val="24"/>
          <w:szCs w:val="24"/>
        </w:rPr>
        <w:t>339.33</w:t>
      </w:r>
    </w:p>
    <w:p w14:paraId="50407D30" w14:textId="550F697C" w:rsidR="00CC7602" w:rsidRDefault="00CC7602" w:rsidP="00BD2C88">
      <w:pPr>
        <w:rPr>
          <w:rFonts w:ascii="Georgia" w:hAnsi="Georgia" w:cs="Courier New"/>
          <w:b/>
          <w:bCs/>
          <w:sz w:val="24"/>
          <w:szCs w:val="24"/>
        </w:rPr>
      </w:pPr>
    </w:p>
    <w:p w14:paraId="4B4EAC16" w14:textId="370E4C11" w:rsidR="00CC7602" w:rsidRDefault="00CC7602" w:rsidP="00BD2C88">
      <w:pPr>
        <w:rPr>
          <w:rFonts w:ascii="Georgia" w:hAnsi="Georgia" w:cs="Courier New"/>
          <w:b/>
          <w:bCs/>
          <w:sz w:val="24"/>
          <w:szCs w:val="24"/>
        </w:rPr>
      </w:pPr>
      <w:r>
        <w:rPr>
          <w:rFonts w:ascii="Georgia" w:hAnsi="Georgia" w:cs="Courier New"/>
          <w:b/>
          <w:bCs/>
          <w:sz w:val="24"/>
          <w:szCs w:val="24"/>
        </w:rPr>
        <w:t>INVESTMENTS: BNY</w:t>
      </w:r>
    </w:p>
    <w:p w14:paraId="3A88F67A" w14:textId="7D82133E" w:rsidR="00CC7602" w:rsidRDefault="00CC7602" w:rsidP="00BD2C88">
      <w:pPr>
        <w:rPr>
          <w:rFonts w:ascii="Georgia" w:hAnsi="Georgia" w:cs="Courier New"/>
          <w:b/>
          <w:bCs/>
          <w:sz w:val="24"/>
          <w:szCs w:val="24"/>
        </w:rPr>
      </w:pPr>
      <w:r>
        <w:rPr>
          <w:rFonts w:ascii="Georgia" w:hAnsi="Georgia" w:cs="Courier New"/>
          <w:b/>
          <w:bCs/>
          <w:sz w:val="24"/>
          <w:szCs w:val="24"/>
        </w:rPr>
        <w:tab/>
        <w:t>Discount Notes/T-Bills/Bonds</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1E0361">
        <w:rPr>
          <w:rFonts w:ascii="Georgia" w:hAnsi="Georgia" w:cs="Courier New"/>
          <w:b/>
          <w:bCs/>
          <w:sz w:val="24"/>
          <w:szCs w:val="24"/>
        </w:rPr>
        <w:t xml:space="preserve"> </w:t>
      </w:r>
      <w:r w:rsidR="0005486E">
        <w:rPr>
          <w:rFonts w:ascii="Georgia" w:hAnsi="Georgia" w:cs="Courier New"/>
          <w:b/>
          <w:bCs/>
          <w:sz w:val="24"/>
          <w:szCs w:val="24"/>
        </w:rPr>
        <w:t xml:space="preserve"> </w:t>
      </w:r>
      <w:r w:rsidR="00A10567">
        <w:rPr>
          <w:rFonts w:ascii="Georgia" w:hAnsi="Georgia" w:cs="Courier New"/>
          <w:b/>
          <w:bCs/>
          <w:sz w:val="24"/>
          <w:szCs w:val="24"/>
        </w:rPr>
        <w:t>5,</w:t>
      </w:r>
      <w:r w:rsidR="00D85F9C">
        <w:rPr>
          <w:rFonts w:ascii="Georgia" w:hAnsi="Georgia" w:cs="Courier New"/>
          <w:b/>
          <w:bCs/>
          <w:sz w:val="24"/>
          <w:szCs w:val="24"/>
        </w:rPr>
        <w:t>346,987.53</w:t>
      </w:r>
    </w:p>
    <w:p w14:paraId="37D726D1" w14:textId="53F8FFFC" w:rsidR="00335F2B" w:rsidRDefault="00335F2B" w:rsidP="00BD2C88">
      <w:pPr>
        <w:rPr>
          <w:rFonts w:ascii="Georgia" w:hAnsi="Georgia" w:cs="Courier New"/>
          <w:b/>
          <w:bCs/>
          <w:sz w:val="24"/>
          <w:szCs w:val="24"/>
        </w:rPr>
      </w:pPr>
    </w:p>
    <w:p w14:paraId="12813B25" w14:textId="04D59FBE" w:rsidR="00335F2B" w:rsidRDefault="00335F2B" w:rsidP="00BD2C88">
      <w:pPr>
        <w:rPr>
          <w:rFonts w:ascii="Georgia" w:hAnsi="Georgia" w:cs="Courier New"/>
          <w:b/>
          <w:bCs/>
          <w:sz w:val="24"/>
          <w:szCs w:val="24"/>
        </w:rPr>
      </w:pPr>
      <w:r>
        <w:rPr>
          <w:rFonts w:ascii="Georgia" w:hAnsi="Georgia" w:cs="Courier New"/>
          <w:b/>
          <w:bCs/>
          <w:sz w:val="24"/>
          <w:szCs w:val="24"/>
        </w:rPr>
        <w:t xml:space="preserve">TOTAL CASH &amp; INVESTMENTS AS OF </w:t>
      </w:r>
      <w:r w:rsidR="00320A5B">
        <w:rPr>
          <w:rFonts w:ascii="Georgia" w:hAnsi="Georgia" w:cs="Courier New"/>
          <w:b/>
          <w:bCs/>
          <w:sz w:val="24"/>
          <w:szCs w:val="24"/>
        </w:rPr>
        <w:t>APR</w:t>
      </w:r>
      <w:r w:rsidR="00587563">
        <w:rPr>
          <w:rFonts w:ascii="Georgia" w:hAnsi="Georgia" w:cs="Courier New"/>
          <w:b/>
          <w:bCs/>
          <w:sz w:val="24"/>
          <w:szCs w:val="24"/>
        </w:rPr>
        <w:t>. 3</w:t>
      </w:r>
      <w:r w:rsidR="00320A5B">
        <w:rPr>
          <w:rFonts w:ascii="Georgia" w:hAnsi="Georgia" w:cs="Courier New"/>
          <w:b/>
          <w:bCs/>
          <w:sz w:val="24"/>
          <w:szCs w:val="24"/>
        </w:rPr>
        <w:t>0</w:t>
      </w:r>
      <w:r>
        <w:rPr>
          <w:rFonts w:ascii="Georgia" w:hAnsi="Georgia" w:cs="Courier New"/>
          <w:b/>
          <w:bCs/>
          <w:sz w:val="24"/>
          <w:szCs w:val="24"/>
        </w:rPr>
        <w:t>, 202</w:t>
      </w:r>
      <w:r w:rsidR="00071D83">
        <w:rPr>
          <w:rFonts w:ascii="Georgia" w:hAnsi="Georgia" w:cs="Courier New"/>
          <w:b/>
          <w:bCs/>
          <w:sz w:val="24"/>
          <w:szCs w:val="24"/>
        </w:rPr>
        <w:t>1</w:t>
      </w:r>
      <w:r>
        <w:rPr>
          <w:rFonts w:ascii="Georgia" w:hAnsi="Georgia" w:cs="Courier New"/>
          <w:b/>
          <w:bCs/>
          <w:sz w:val="24"/>
          <w:szCs w:val="24"/>
        </w:rPr>
        <w:tab/>
      </w:r>
      <w:r w:rsidR="0005486E">
        <w:rPr>
          <w:rFonts w:ascii="Georgia" w:hAnsi="Georgia" w:cs="Courier New"/>
          <w:b/>
          <w:bCs/>
          <w:sz w:val="24"/>
          <w:szCs w:val="24"/>
        </w:rPr>
        <w:t xml:space="preserve"> </w:t>
      </w:r>
      <w:r w:rsidR="001E0361">
        <w:rPr>
          <w:rFonts w:ascii="Georgia" w:hAnsi="Georgia" w:cs="Courier New"/>
          <w:b/>
          <w:bCs/>
          <w:sz w:val="24"/>
          <w:szCs w:val="24"/>
        </w:rPr>
        <w:t xml:space="preserve"> </w:t>
      </w:r>
      <w:r w:rsidR="00D85F9C">
        <w:rPr>
          <w:rFonts w:ascii="Georgia" w:hAnsi="Georgia" w:cs="Courier New"/>
          <w:b/>
          <w:bCs/>
          <w:sz w:val="24"/>
          <w:szCs w:val="24"/>
        </w:rPr>
        <w:t xml:space="preserve"> </w:t>
      </w:r>
      <w:r w:rsidR="00071D83">
        <w:rPr>
          <w:rFonts w:ascii="Georgia" w:hAnsi="Georgia" w:cs="Courier New"/>
          <w:b/>
          <w:bCs/>
          <w:sz w:val="24"/>
          <w:szCs w:val="24"/>
        </w:rPr>
        <w:t xml:space="preserve"> </w:t>
      </w:r>
      <w:r>
        <w:rPr>
          <w:rFonts w:ascii="Georgia" w:hAnsi="Georgia" w:cs="Courier New"/>
          <w:b/>
          <w:bCs/>
          <w:sz w:val="24"/>
          <w:szCs w:val="24"/>
        </w:rPr>
        <w:t xml:space="preserve">$ </w:t>
      </w:r>
      <w:r w:rsidR="0066105D">
        <w:rPr>
          <w:rFonts w:ascii="Georgia" w:hAnsi="Georgia" w:cs="Courier New"/>
          <w:b/>
          <w:bCs/>
          <w:sz w:val="24"/>
          <w:szCs w:val="24"/>
        </w:rPr>
        <w:t>1</w:t>
      </w:r>
      <w:r w:rsidR="00587563">
        <w:rPr>
          <w:rFonts w:ascii="Georgia" w:hAnsi="Georgia" w:cs="Courier New"/>
          <w:b/>
          <w:bCs/>
          <w:sz w:val="24"/>
          <w:szCs w:val="24"/>
        </w:rPr>
        <w:t>0</w:t>
      </w:r>
      <w:r w:rsidR="0066105D">
        <w:rPr>
          <w:rFonts w:ascii="Georgia" w:hAnsi="Georgia" w:cs="Courier New"/>
          <w:b/>
          <w:bCs/>
          <w:sz w:val="24"/>
          <w:szCs w:val="24"/>
        </w:rPr>
        <w:t>,</w:t>
      </w:r>
      <w:r w:rsidR="00D85F9C">
        <w:rPr>
          <w:rFonts w:ascii="Georgia" w:hAnsi="Georgia" w:cs="Courier New"/>
          <w:b/>
          <w:bCs/>
          <w:sz w:val="24"/>
          <w:szCs w:val="24"/>
        </w:rPr>
        <w:t>5</w:t>
      </w:r>
      <w:r w:rsidR="00587563">
        <w:rPr>
          <w:rFonts w:ascii="Georgia" w:hAnsi="Georgia" w:cs="Courier New"/>
          <w:b/>
          <w:bCs/>
          <w:sz w:val="24"/>
          <w:szCs w:val="24"/>
        </w:rPr>
        <w:t>51</w:t>
      </w:r>
      <w:r w:rsidR="0066105D">
        <w:rPr>
          <w:rFonts w:ascii="Georgia" w:hAnsi="Georgia" w:cs="Courier New"/>
          <w:b/>
          <w:bCs/>
          <w:sz w:val="24"/>
          <w:szCs w:val="24"/>
        </w:rPr>
        <w:t>,</w:t>
      </w:r>
      <w:r w:rsidR="00D85F9C">
        <w:rPr>
          <w:rFonts w:ascii="Georgia" w:hAnsi="Georgia" w:cs="Courier New"/>
          <w:b/>
          <w:bCs/>
          <w:sz w:val="24"/>
          <w:szCs w:val="24"/>
        </w:rPr>
        <w:t>418</w:t>
      </w:r>
      <w:r w:rsidR="00587563">
        <w:rPr>
          <w:rFonts w:ascii="Georgia" w:hAnsi="Georgia" w:cs="Courier New"/>
          <w:b/>
          <w:bCs/>
          <w:sz w:val="24"/>
          <w:szCs w:val="24"/>
        </w:rPr>
        <w:t>.</w:t>
      </w:r>
      <w:r w:rsidR="00D85F9C">
        <w:rPr>
          <w:rFonts w:ascii="Georgia" w:hAnsi="Georgia" w:cs="Courier New"/>
          <w:b/>
          <w:bCs/>
          <w:sz w:val="24"/>
          <w:szCs w:val="24"/>
        </w:rPr>
        <w:t>66</w:t>
      </w:r>
    </w:p>
    <w:p w14:paraId="2FEEB528" w14:textId="77777777" w:rsidR="00054E8F" w:rsidRDefault="00054E8F" w:rsidP="00BD2C88">
      <w:pPr>
        <w:rPr>
          <w:rFonts w:ascii="Georgia" w:hAnsi="Georgia" w:cs="Courier New"/>
          <w:b/>
          <w:bCs/>
          <w:sz w:val="24"/>
          <w:szCs w:val="24"/>
        </w:rPr>
      </w:pPr>
    </w:p>
    <w:p w14:paraId="1C09060C" w14:textId="5EB5B999" w:rsidR="00FB3373" w:rsidRPr="00FB3373" w:rsidRDefault="00054E8F" w:rsidP="00FB3373">
      <w:pPr>
        <w:spacing w:line="480" w:lineRule="auto"/>
        <w:contextualSpacing/>
        <w:rPr>
          <w:rFonts w:ascii="Georgia" w:hAnsi="Georgia" w:cs="Courier New"/>
          <w:bCs/>
          <w:sz w:val="24"/>
          <w:szCs w:val="24"/>
        </w:rPr>
      </w:pPr>
      <w:r>
        <w:rPr>
          <w:rFonts w:ascii="Georgia" w:hAnsi="Georgia" w:cs="Courier New"/>
          <w:bCs/>
          <w:sz w:val="24"/>
          <w:szCs w:val="24"/>
        </w:rPr>
        <w:tab/>
      </w:r>
      <w:bookmarkStart w:id="3" w:name="_Hlk21419562"/>
      <w:r w:rsidR="0005486E">
        <w:rPr>
          <w:rFonts w:ascii="Georgia" w:hAnsi="Georgia" w:cs="Courier New"/>
          <w:bCs/>
          <w:sz w:val="24"/>
          <w:szCs w:val="24"/>
        </w:rPr>
        <w:t xml:space="preserve">No public comments were made.  </w:t>
      </w:r>
      <w:r w:rsidR="00FB3373" w:rsidRPr="00FB3373">
        <w:rPr>
          <w:rFonts w:ascii="Georgia" w:hAnsi="Georgia" w:cs="Courier New"/>
          <w:bCs/>
          <w:sz w:val="24"/>
          <w:szCs w:val="24"/>
        </w:rPr>
        <w:t>President Jasmin called for a roll call vote.  Roll call vote thereon as follows:</w:t>
      </w:r>
    </w:p>
    <w:p w14:paraId="10C11D0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YEAS:</w:t>
      </w:r>
      <w:r w:rsidRPr="00B75425">
        <w:rPr>
          <w:rFonts w:ascii="Georgia" w:hAnsi="Georgia" w:cs="Courier New"/>
          <w:bCs/>
          <w:sz w:val="24"/>
          <w:szCs w:val="24"/>
        </w:rPr>
        <w:tab/>
      </w:r>
    </w:p>
    <w:p w14:paraId="5B83658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Michael McKinney, Sr.</w:t>
      </w:r>
      <w:r w:rsidRPr="00B75425">
        <w:rPr>
          <w:rFonts w:ascii="Georgia" w:hAnsi="Georgia" w:cs="Courier New"/>
          <w:bCs/>
          <w:sz w:val="24"/>
          <w:szCs w:val="24"/>
        </w:rPr>
        <w:tab/>
      </w:r>
    </w:p>
    <w:p w14:paraId="5ADAD547"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Arthur Bosworth IV</w:t>
      </w:r>
    </w:p>
    <w:p w14:paraId="1834F63D"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Larry Sorapuru</w:t>
      </w:r>
    </w:p>
    <w:p w14:paraId="42D735C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Russell Loupe</w:t>
      </w:r>
    </w:p>
    <w:p w14:paraId="55373FA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Gary Watson</w:t>
      </w:r>
    </w:p>
    <w:p w14:paraId="4390D4A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Jeffery Henry</w:t>
      </w:r>
    </w:p>
    <w:p w14:paraId="263A4031"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Craig Carter</w:t>
      </w:r>
    </w:p>
    <w:p w14:paraId="23BD5C83"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Eric Matherne</w:t>
      </w:r>
    </w:p>
    <w:p w14:paraId="3292D6B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Marlin Rogers</w:t>
      </w:r>
    </w:p>
    <w:p w14:paraId="46443579"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Kevin Hebert</w:t>
      </w:r>
    </w:p>
    <w:p w14:paraId="41C43AA0" w14:textId="77777777" w:rsidR="00B75425" w:rsidRPr="00B75425" w:rsidRDefault="00B75425" w:rsidP="00B75425">
      <w:pPr>
        <w:numPr>
          <w:ilvl w:val="0"/>
          <w:numId w:val="1"/>
        </w:numPr>
        <w:spacing w:line="480" w:lineRule="auto"/>
        <w:contextualSpacing/>
        <w:rPr>
          <w:rFonts w:ascii="Georgia" w:hAnsi="Georgia" w:cs="Courier New"/>
          <w:bCs/>
          <w:sz w:val="24"/>
          <w:szCs w:val="24"/>
        </w:rPr>
      </w:pPr>
      <w:r w:rsidRPr="00B75425">
        <w:rPr>
          <w:rFonts w:ascii="Georgia" w:hAnsi="Georgia" w:cs="Courier New"/>
          <w:bCs/>
          <w:sz w:val="24"/>
          <w:szCs w:val="24"/>
        </w:rPr>
        <w:t>James P. Jasmin</w:t>
      </w:r>
    </w:p>
    <w:p w14:paraId="2009D389"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NAYS: None</w:t>
      </w:r>
    </w:p>
    <w:p w14:paraId="3404E638"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ABSENT: None</w:t>
      </w:r>
    </w:p>
    <w:p w14:paraId="3B00B5B4" w14:textId="77777777" w:rsidR="00B75425" w:rsidRP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ABSTAINED: None</w:t>
      </w:r>
    </w:p>
    <w:p w14:paraId="25479F8C" w14:textId="4FC2A7F8" w:rsidR="00B75425" w:rsidRDefault="00B75425" w:rsidP="00B75425">
      <w:pPr>
        <w:spacing w:line="480" w:lineRule="auto"/>
        <w:contextualSpacing/>
        <w:rPr>
          <w:rFonts w:ascii="Georgia" w:hAnsi="Georgia" w:cs="Courier New"/>
          <w:bCs/>
          <w:sz w:val="24"/>
          <w:szCs w:val="24"/>
        </w:rPr>
      </w:pPr>
      <w:r w:rsidRPr="00B75425">
        <w:rPr>
          <w:rFonts w:ascii="Georgia" w:hAnsi="Georgia" w:cs="Courier New"/>
          <w:bCs/>
          <w:sz w:val="24"/>
          <w:szCs w:val="24"/>
        </w:rPr>
        <w:t xml:space="preserve">By a roll call vote of 11 yeas, 0 nay, 0 absent and 0 abstained.  The motion passed by unanimous vote.  </w:t>
      </w:r>
    </w:p>
    <w:p w14:paraId="3E4C917F" w14:textId="4116110F"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bookmarkStart w:id="4" w:name="_Hlk53403130"/>
      <w:r w:rsidRPr="001A1AFE">
        <w:rPr>
          <w:rFonts w:ascii="Georgia" w:hAnsi="Georgia" w:cs="Courier New"/>
          <w:bCs/>
          <w:sz w:val="24"/>
          <w:szCs w:val="24"/>
        </w:rPr>
        <w:t xml:space="preserve">On motion of Commissioner </w:t>
      </w:r>
      <w:r w:rsidR="00FB3228">
        <w:rPr>
          <w:rFonts w:ascii="Georgia" w:hAnsi="Georgia" w:cs="Courier New"/>
          <w:bCs/>
          <w:sz w:val="24"/>
          <w:szCs w:val="24"/>
        </w:rPr>
        <w:t>Larry Sorapuru</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FB3228">
        <w:rPr>
          <w:rFonts w:ascii="Georgia" w:hAnsi="Georgia" w:cs="Courier New"/>
          <w:bCs/>
          <w:sz w:val="24"/>
          <w:szCs w:val="24"/>
        </w:rPr>
        <w:t>Gary Watson</w:t>
      </w:r>
      <w:r w:rsidRPr="001A1AFE">
        <w:rPr>
          <w:rFonts w:ascii="Georgia" w:hAnsi="Georgia" w:cs="Courier New"/>
          <w:bCs/>
          <w:sz w:val="24"/>
          <w:szCs w:val="24"/>
        </w:rPr>
        <w:t>, the following resolution was proposed and approved.</w:t>
      </w:r>
    </w:p>
    <w:p w14:paraId="13ADEEFF" w14:textId="3DE5DC30" w:rsidR="001A1AFE" w:rsidRDefault="001A1AFE" w:rsidP="0066105D">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lastRenderedPageBreak/>
        <w:t xml:space="preserve">BE IT RESOLVED, that the </w:t>
      </w:r>
      <w:bookmarkEnd w:id="4"/>
      <w:r w:rsidRPr="001A1AFE">
        <w:rPr>
          <w:rFonts w:ascii="Georgia" w:hAnsi="Georgia" w:cs="Courier New"/>
          <w:bCs/>
          <w:sz w:val="24"/>
          <w:szCs w:val="24"/>
        </w:rPr>
        <w:t xml:space="preserve">Board of Commissioners </w:t>
      </w:r>
      <w:r w:rsidR="0066105D" w:rsidRPr="0066105D">
        <w:rPr>
          <w:rFonts w:ascii="Georgia" w:hAnsi="Georgia" w:cs="Courier New"/>
          <w:bCs/>
          <w:sz w:val="24"/>
          <w:szCs w:val="24"/>
        </w:rPr>
        <w:t xml:space="preserve">approve </w:t>
      </w:r>
      <w:r w:rsidR="00320A5B" w:rsidRPr="00320A5B">
        <w:rPr>
          <w:rFonts w:ascii="Georgia" w:hAnsi="Georgia" w:cs="Courier New"/>
          <w:bCs/>
          <w:sz w:val="24"/>
          <w:szCs w:val="24"/>
        </w:rPr>
        <w:t>to hire a lobbyist or attorney at the rate not to exceed $300.00/hour per hour, to represent the Lafourche Basin Levee District and make appearances on its behalf in hearings, committee meetings and all other meetings/sessions of the 2021 Legislative Session, to represent the Lafourche Basin Levee District concerning any proposed new laws and/or statutes and/or any proposed changes to the present law and statutes that will be or have been presented for consideration during the Louisiana 2021 Legislative Session that could affect the present structure of the Lafourche Basin Levee District. If passed, the President and the Director are authorized to select the said lobbyist or attorney and sign a Professional Services Agreement with said person.</w:t>
      </w:r>
    </w:p>
    <w:p w14:paraId="363D00CB" w14:textId="4226FDDB" w:rsidR="00FB3228" w:rsidRDefault="00FB3228" w:rsidP="0066105D">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Larry Sorapuru made a </w:t>
      </w:r>
      <w:proofErr w:type="spellStart"/>
      <w:r>
        <w:rPr>
          <w:rFonts w:ascii="Georgia" w:hAnsi="Georgia" w:cs="Courier New"/>
          <w:bCs/>
          <w:sz w:val="24"/>
          <w:szCs w:val="24"/>
        </w:rPr>
        <w:t>submotion</w:t>
      </w:r>
      <w:proofErr w:type="spellEnd"/>
      <w:r>
        <w:rPr>
          <w:rFonts w:ascii="Georgia" w:hAnsi="Georgia" w:cs="Courier New"/>
          <w:bCs/>
          <w:sz w:val="24"/>
          <w:szCs w:val="24"/>
        </w:rPr>
        <w:t xml:space="preserve"> to agenda item #9 that stated </w:t>
      </w:r>
      <w:r w:rsidRPr="00FB3228">
        <w:rPr>
          <w:rFonts w:ascii="Georgia" w:hAnsi="Georgia" w:cs="Courier New"/>
          <w:bCs/>
          <w:sz w:val="24"/>
          <w:szCs w:val="24"/>
        </w:rPr>
        <w:t xml:space="preserve">the Board of Commissioners approve to hire </w:t>
      </w:r>
      <w:r>
        <w:rPr>
          <w:rFonts w:ascii="Georgia" w:hAnsi="Georgia" w:cs="Courier New"/>
          <w:bCs/>
          <w:sz w:val="24"/>
          <w:szCs w:val="24"/>
        </w:rPr>
        <w:t xml:space="preserve">or not to hire </w:t>
      </w:r>
      <w:r w:rsidRPr="00FB3228">
        <w:rPr>
          <w:rFonts w:ascii="Georgia" w:hAnsi="Georgia" w:cs="Courier New"/>
          <w:bCs/>
          <w:sz w:val="24"/>
          <w:szCs w:val="24"/>
        </w:rPr>
        <w:t>a lobbyist or attorney at the rate not to exceed $300.00/hour per hour, to represent the Lafourche Basin Levee District and make appearances on its behalf in hearings, committee meetings and all other meetings/sessions of the 2021 Legislative Session, to represent the Lafourche Basin Levee District concerning any proposed new laws and/or statutes and/or any proposed changes to the present law and statutes that will be or have been presented for consideration during the Louisiana 2021 Legislative Session that could affect the present structure of the Lafourche Basin Levee District. If passed, the President and the Director are authorized to select the said lobbyist or attorney and sign a Professional Services Agreement with said person.</w:t>
      </w:r>
      <w:r>
        <w:rPr>
          <w:rFonts w:ascii="Georgia" w:hAnsi="Georgia" w:cs="Courier New"/>
          <w:bCs/>
          <w:sz w:val="24"/>
          <w:szCs w:val="24"/>
        </w:rPr>
        <w:t xml:space="preserve">  It was seconded by Commissioner Gary Watson.  Commissioner Rogers stated there isn’t a lot of transparency when the email with the agenda goes out close to 6pm the night before.  He believes his Senator and Representative can represent him perfectly fine.  What is the intention of hiring a lawyer?  What will the cost be?  Commissioner Kevin Hebert asked why the Board attorney, Mr. Larry Buquoi, wasn’t representing them?</w:t>
      </w:r>
      <w:r w:rsidR="00AD2BDB">
        <w:rPr>
          <w:rFonts w:ascii="Georgia" w:hAnsi="Georgia" w:cs="Courier New"/>
          <w:bCs/>
          <w:sz w:val="24"/>
          <w:szCs w:val="24"/>
        </w:rPr>
        <w:t xml:space="preserve">  Mr. Buquoi stated that because of the bill in the legislature is for separating the levee district, he can’t defend just one side.  He represents and defends the whole.  Commissioner Rogers asked Mr. Buquoi when did he first hear anything about hiring an outside lawyer when they just heard about it last night.  Mr. Buquoi stated that about a month ago he was contacted about it.  Commissioner Rogers asked Mr. Donald Henry why they didn’t know about it.  Mr. Henry informed Commissioner Rogers that it wasn’t transparent when St. Charles </w:t>
      </w:r>
      <w:r w:rsidR="00AD2BDB">
        <w:rPr>
          <w:rFonts w:ascii="Georgia" w:hAnsi="Georgia" w:cs="Courier New"/>
          <w:bCs/>
          <w:sz w:val="24"/>
          <w:szCs w:val="24"/>
        </w:rPr>
        <w:lastRenderedPageBreak/>
        <w:t xml:space="preserve">Parish decided to take steps to separate, and he wasn’t informed.  Once he did find out, he went to seek legal advice from the Board’s attorney as well as gathered other information in preparation.  He contacted Mr. Buquoi to ask what would happen if the bill was filed.  The bill wasn’t filed until after 5 late yesterday which was why the agenda changed so late.  The Board needs legal representation to understand the bill and to defend them.  For St. Charles Parish to leave Lafourche Basin Levee District is very serious business.  We would lose 25 workers and 65% of the budget.  </w:t>
      </w:r>
      <w:r w:rsidR="009F255F">
        <w:rPr>
          <w:rFonts w:ascii="Georgia" w:hAnsi="Georgia" w:cs="Courier New"/>
          <w:bCs/>
          <w:sz w:val="24"/>
          <w:szCs w:val="24"/>
        </w:rPr>
        <w:t xml:space="preserve">  Commissioner Rogers asked why he was yelling at him.  Mr. Henry stated that he was hollering.  His secretary that does the minutes asked him to speak louder so that she can hear him more clearly.  </w:t>
      </w:r>
      <w:r w:rsidR="009F255F" w:rsidRPr="009F255F">
        <w:rPr>
          <w:rFonts w:ascii="Georgia" w:hAnsi="Georgia" w:cs="Courier New"/>
          <w:bCs/>
          <w:sz w:val="24"/>
          <w:szCs w:val="24"/>
        </w:rPr>
        <w:t>This is not a personal matter to himself but a serious business problem that he, as the Executive Director, need to take seriously</w:t>
      </w:r>
      <w:r w:rsidR="009F255F">
        <w:rPr>
          <w:rFonts w:ascii="Georgia" w:hAnsi="Georgia" w:cs="Courier New"/>
          <w:bCs/>
          <w:sz w:val="24"/>
          <w:szCs w:val="24"/>
        </w:rPr>
        <w:t xml:space="preserve"> to be able to apprise the President of what is going on and to be effective in his leadership.</w:t>
      </w:r>
    </w:p>
    <w:p w14:paraId="4E809F36" w14:textId="6CAF2495" w:rsidR="001A1AFE" w:rsidRP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President Jasmin called for a roll call vote</w:t>
      </w:r>
      <w:r w:rsidR="009F255F">
        <w:rPr>
          <w:rFonts w:ascii="Georgia" w:hAnsi="Georgia" w:cs="Courier New"/>
          <w:bCs/>
          <w:sz w:val="24"/>
          <w:szCs w:val="24"/>
        </w:rPr>
        <w:t xml:space="preserve"> on substituting the motion to add to the agenda</w:t>
      </w:r>
      <w:r w:rsidRPr="001A1AFE">
        <w:rPr>
          <w:rFonts w:ascii="Georgia" w:hAnsi="Georgia" w:cs="Courier New"/>
          <w:bCs/>
          <w:sz w:val="24"/>
          <w:szCs w:val="24"/>
        </w:rPr>
        <w:t>.  Roll call vote thereon as follows:</w:t>
      </w:r>
    </w:p>
    <w:p w14:paraId="3768BAD3"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47D4132F" w14:textId="77777777" w:rsidR="001A1AFE" w:rsidRPr="001A1AFE" w:rsidRDefault="001A1AFE" w:rsidP="001A1AFE">
      <w:pPr>
        <w:numPr>
          <w:ilvl w:val="0"/>
          <w:numId w:val="1"/>
        </w:numPr>
        <w:spacing w:line="480" w:lineRule="auto"/>
        <w:contextualSpacing/>
        <w:rPr>
          <w:rFonts w:ascii="Georgia" w:hAnsi="Georgia" w:cs="Courier New"/>
          <w:bCs/>
          <w:sz w:val="24"/>
          <w:szCs w:val="24"/>
        </w:rPr>
      </w:pPr>
      <w:bookmarkStart w:id="5" w:name="_Hlk69137949"/>
      <w:r w:rsidRPr="001A1AFE">
        <w:rPr>
          <w:rFonts w:ascii="Georgia" w:hAnsi="Georgia" w:cs="Courier New"/>
          <w:bCs/>
          <w:sz w:val="24"/>
          <w:szCs w:val="24"/>
        </w:rPr>
        <w:t>Michael McKinney, Sr.</w:t>
      </w:r>
      <w:r w:rsidRPr="001A1AFE">
        <w:rPr>
          <w:rFonts w:ascii="Georgia" w:hAnsi="Georgia" w:cs="Courier New"/>
          <w:bCs/>
          <w:sz w:val="24"/>
          <w:szCs w:val="24"/>
        </w:rPr>
        <w:tab/>
      </w:r>
    </w:p>
    <w:p w14:paraId="2DF0C672"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Arthur Bosworth IV</w:t>
      </w:r>
    </w:p>
    <w:p w14:paraId="08F9CB20"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Larry Sorapuru</w:t>
      </w:r>
    </w:p>
    <w:p w14:paraId="71F23794"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Russell Loupe</w:t>
      </w:r>
    </w:p>
    <w:p w14:paraId="744B285E"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Gary Watson</w:t>
      </w:r>
    </w:p>
    <w:p w14:paraId="025884E1"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Jeffery Henry</w:t>
      </w:r>
    </w:p>
    <w:p w14:paraId="18EE606A"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Craig Carter</w:t>
      </w:r>
    </w:p>
    <w:p w14:paraId="361D9DF0" w14:textId="77777777" w:rsidR="001A1AFE" w:rsidRPr="001A1AFE" w:rsidRDefault="001A1AFE" w:rsidP="001A1AFE">
      <w:pPr>
        <w:numPr>
          <w:ilvl w:val="0"/>
          <w:numId w:val="1"/>
        </w:numPr>
        <w:spacing w:line="480" w:lineRule="auto"/>
        <w:contextualSpacing/>
        <w:rPr>
          <w:rFonts w:ascii="Georgia" w:hAnsi="Georgia" w:cs="Courier New"/>
          <w:bCs/>
          <w:sz w:val="24"/>
          <w:szCs w:val="24"/>
        </w:rPr>
      </w:pPr>
      <w:r w:rsidRPr="001A1AFE">
        <w:rPr>
          <w:rFonts w:ascii="Georgia" w:hAnsi="Georgia" w:cs="Courier New"/>
          <w:bCs/>
          <w:sz w:val="24"/>
          <w:szCs w:val="24"/>
        </w:rPr>
        <w:t>James P. Jasmin</w:t>
      </w:r>
    </w:p>
    <w:p w14:paraId="2940DBAD" w14:textId="53FED725" w:rsid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 xml:space="preserve">NAYS: </w:t>
      </w:r>
    </w:p>
    <w:p w14:paraId="0473D69A"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Eric Matherne</w:t>
      </w:r>
    </w:p>
    <w:p w14:paraId="6AFC72D6"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Marlin Rogers</w:t>
      </w:r>
    </w:p>
    <w:p w14:paraId="71CE71FA"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Kevin Hebert</w:t>
      </w:r>
    </w:p>
    <w:p w14:paraId="38384D5F"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ABSENT: None</w:t>
      </w:r>
    </w:p>
    <w:p w14:paraId="62FD00F6"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ABSTAINED: None</w:t>
      </w:r>
    </w:p>
    <w:p w14:paraId="1F1ADA33" w14:textId="4C322F91" w:rsid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 xml:space="preserve">By a roll call vote of </w:t>
      </w:r>
      <w:r w:rsidR="00897326">
        <w:rPr>
          <w:rFonts w:ascii="Georgia" w:hAnsi="Georgia" w:cs="Courier New"/>
          <w:bCs/>
          <w:sz w:val="24"/>
          <w:szCs w:val="24"/>
        </w:rPr>
        <w:t>8</w:t>
      </w:r>
      <w:r w:rsidRPr="001A1AFE">
        <w:rPr>
          <w:rFonts w:ascii="Georgia" w:hAnsi="Georgia" w:cs="Courier New"/>
          <w:bCs/>
          <w:sz w:val="24"/>
          <w:szCs w:val="24"/>
        </w:rPr>
        <w:t xml:space="preserve"> yeas, </w:t>
      </w:r>
      <w:r w:rsidR="00897326">
        <w:rPr>
          <w:rFonts w:ascii="Georgia" w:hAnsi="Georgia" w:cs="Courier New"/>
          <w:bCs/>
          <w:sz w:val="24"/>
          <w:szCs w:val="24"/>
        </w:rPr>
        <w:t>3</w:t>
      </w:r>
      <w:r w:rsidRPr="001A1AFE">
        <w:rPr>
          <w:rFonts w:ascii="Georgia" w:hAnsi="Georgia" w:cs="Courier New"/>
          <w:bCs/>
          <w:sz w:val="24"/>
          <w:szCs w:val="24"/>
        </w:rPr>
        <w:t xml:space="preserve"> nay, 0 absent and 0 abstained.  The motion passed.  </w:t>
      </w:r>
    </w:p>
    <w:p w14:paraId="0EAEEF59" w14:textId="54C9F7A5" w:rsidR="00897326" w:rsidRPr="00897326" w:rsidRDefault="00897326" w:rsidP="00897326">
      <w:pPr>
        <w:spacing w:line="480" w:lineRule="auto"/>
        <w:contextualSpacing/>
        <w:rPr>
          <w:rFonts w:ascii="Georgia" w:hAnsi="Georgia" w:cs="Courier New"/>
          <w:bCs/>
          <w:sz w:val="24"/>
          <w:szCs w:val="24"/>
        </w:rPr>
      </w:pPr>
      <w:r w:rsidRPr="00897326">
        <w:rPr>
          <w:rFonts w:ascii="Georgia" w:hAnsi="Georgia" w:cs="Courier New"/>
          <w:bCs/>
          <w:sz w:val="24"/>
          <w:szCs w:val="24"/>
        </w:rPr>
        <w:t>President Jasmin called for a roll call vote</w:t>
      </w:r>
      <w:r w:rsidR="009F255F">
        <w:rPr>
          <w:rFonts w:ascii="Georgia" w:hAnsi="Georgia" w:cs="Courier New"/>
          <w:bCs/>
          <w:sz w:val="24"/>
          <w:szCs w:val="24"/>
        </w:rPr>
        <w:t xml:space="preserve"> to accept the motion</w:t>
      </w:r>
      <w:r w:rsidRPr="00897326">
        <w:rPr>
          <w:rFonts w:ascii="Georgia" w:hAnsi="Georgia" w:cs="Courier New"/>
          <w:bCs/>
          <w:sz w:val="24"/>
          <w:szCs w:val="24"/>
        </w:rPr>
        <w:t>.  Roll call vote thereon as follows:</w:t>
      </w:r>
    </w:p>
    <w:p w14:paraId="6820E160" w14:textId="77777777" w:rsidR="00897326" w:rsidRPr="00897326" w:rsidRDefault="00897326" w:rsidP="00897326">
      <w:pPr>
        <w:spacing w:line="480" w:lineRule="auto"/>
        <w:contextualSpacing/>
        <w:rPr>
          <w:rFonts w:ascii="Georgia" w:hAnsi="Georgia" w:cs="Courier New"/>
          <w:bCs/>
          <w:sz w:val="24"/>
          <w:szCs w:val="24"/>
        </w:rPr>
      </w:pPr>
      <w:r w:rsidRPr="00897326">
        <w:rPr>
          <w:rFonts w:ascii="Georgia" w:hAnsi="Georgia" w:cs="Courier New"/>
          <w:bCs/>
          <w:sz w:val="24"/>
          <w:szCs w:val="24"/>
        </w:rPr>
        <w:lastRenderedPageBreak/>
        <w:t>YEAS:</w:t>
      </w:r>
      <w:r w:rsidRPr="00897326">
        <w:rPr>
          <w:rFonts w:ascii="Georgia" w:hAnsi="Georgia" w:cs="Courier New"/>
          <w:bCs/>
          <w:sz w:val="24"/>
          <w:szCs w:val="24"/>
        </w:rPr>
        <w:tab/>
      </w:r>
    </w:p>
    <w:p w14:paraId="50731AFB" w14:textId="77777777" w:rsidR="00897326" w:rsidRPr="00897326" w:rsidRDefault="00897326" w:rsidP="00897326">
      <w:pPr>
        <w:numPr>
          <w:ilvl w:val="0"/>
          <w:numId w:val="1"/>
        </w:numPr>
        <w:spacing w:line="480" w:lineRule="auto"/>
        <w:contextualSpacing/>
        <w:rPr>
          <w:rFonts w:ascii="Georgia" w:hAnsi="Georgia" w:cs="Courier New"/>
          <w:bCs/>
          <w:sz w:val="24"/>
          <w:szCs w:val="24"/>
        </w:rPr>
      </w:pPr>
      <w:bookmarkStart w:id="6" w:name="_Hlk71558814"/>
      <w:r w:rsidRPr="00897326">
        <w:rPr>
          <w:rFonts w:ascii="Georgia" w:hAnsi="Georgia" w:cs="Courier New"/>
          <w:bCs/>
          <w:sz w:val="24"/>
          <w:szCs w:val="24"/>
        </w:rPr>
        <w:t>Michael McKinney, Sr.</w:t>
      </w:r>
      <w:r w:rsidRPr="00897326">
        <w:rPr>
          <w:rFonts w:ascii="Georgia" w:hAnsi="Georgia" w:cs="Courier New"/>
          <w:bCs/>
          <w:sz w:val="24"/>
          <w:szCs w:val="24"/>
        </w:rPr>
        <w:tab/>
      </w:r>
    </w:p>
    <w:p w14:paraId="6ADEF9BB"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Arthur Bosworth IV</w:t>
      </w:r>
    </w:p>
    <w:p w14:paraId="071F6004"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Larry Sorapuru</w:t>
      </w:r>
    </w:p>
    <w:p w14:paraId="4A0335CE"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Gary Watson</w:t>
      </w:r>
    </w:p>
    <w:p w14:paraId="7833FBC5"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Jeffery Henry</w:t>
      </w:r>
    </w:p>
    <w:p w14:paraId="7D4EAFE5"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Craig Carter</w:t>
      </w:r>
    </w:p>
    <w:p w14:paraId="4EBEE3CB"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Eric Matherne</w:t>
      </w:r>
    </w:p>
    <w:p w14:paraId="0C35C97A"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Marlin Rogers</w:t>
      </w:r>
    </w:p>
    <w:p w14:paraId="067F01EC"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Kevin Hebert</w:t>
      </w:r>
    </w:p>
    <w:p w14:paraId="517981D7"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James P. Jasmin</w:t>
      </w:r>
    </w:p>
    <w:p w14:paraId="3D76FD68" w14:textId="33F10541" w:rsidR="00897326" w:rsidRDefault="00897326" w:rsidP="00897326">
      <w:pPr>
        <w:spacing w:line="480" w:lineRule="auto"/>
        <w:contextualSpacing/>
        <w:rPr>
          <w:rFonts w:ascii="Georgia" w:hAnsi="Georgia" w:cs="Courier New"/>
          <w:bCs/>
          <w:sz w:val="24"/>
          <w:szCs w:val="24"/>
        </w:rPr>
      </w:pPr>
      <w:r w:rsidRPr="00897326">
        <w:rPr>
          <w:rFonts w:ascii="Georgia" w:hAnsi="Georgia" w:cs="Courier New"/>
          <w:bCs/>
          <w:sz w:val="24"/>
          <w:szCs w:val="24"/>
        </w:rPr>
        <w:t xml:space="preserve">NAYS: </w:t>
      </w:r>
    </w:p>
    <w:p w14:paraId="558E7AFD"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Russell Loupe</w:t>
      </w:r>
    </w:p>
    <w:p w14:paraId="34029611"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Eric Matherne</w:t>
      </w:r>
    </w:p>
    <w:p w14:paraId="6243E92F"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Marlin Rogers</w:t>
      </w:r>
    </w:p>
    <w:p w14:paraId="62559633" w14:textId="77777777" w:rsidR="00897326" w:rsidRPr="00897326" w:rsidRDefault="00897326" w:rsidP="00897326">
      <w:pPr>
        <w:numPr>
          <w:ilvl w:val="0"/>
          <w:numId w:val="1"/>
        </w:numPr>
        <w:spacing w:line="480" w:lineRule="auto"/>
        <w:contextualSpacing/>
        <w:rPr>
          <w:rFonts w:ascii="Georgia" w:hAnsi="Georgia" w:cs="Courier New"/>
          <w:bCs/>
          <w:sz w:val="24"/>
          <w:szCs w:val="24"/>
        </w:rPr>
      </w:pPr>
      <w:r w:rsidRPr="00897326">
        <w:rPr>
          <w:rFonts w:ascii="Georgia" w:hAnsi="Georgia" w:cs="Courier New"/>
          <w:bCs/>
          <w:sz w:val="24"/>
          <w:szCs w:val="24"/>
        </w:rPr>
        <w:t>Kevin Hebert</w:t>
      </w:r>
    </w:p>
    <w:p w14:paraId="18E452A1" w14:textId="77777777" w:rsidR="00897326" w:rsidRPr="00897326" w:rsidRDefault="00897326" w:rsidP="00897326">
      <w:pPr>
        <w:spacing w:line="480" w:lineRule="auto"/>
        <w:contextualSpacing/>
        <w:rPr>
          <w:rFonts w:ascii="Georgia" w:hAnsi="Georgia" w:cs="Courier New"/>
          <w:bCs/>
          <w:sz w:val="24"/>
          <w:szCs w:val="24"/>
        </w:rPr>
      </w:pPr>
      <w:r w:rsidRPr="00897326">
        <w:rPr>
          <w:rFonts w:ascii="Georgia" w:hAnsi="Georgia" w:cs="Courier New"/>
          <w:bCs/>
          <w:sz w:val="24"/>
          <w:szCs w:val="24"/>
        </w:rPr>
        <w:t>ABSENT: None</w:t>
      </w:r>
    </w:p>
    <w:p w14:paraId="0A42A7C9" w14:textId="77777777" w:rsidR="00897326" w:rsidRPr="00897326" w:rsidRDefault="00897326" w:rsidP="00897326">
      <w:pPr>
        <w:spacing w:line="480" w:lineRule="auto"/>
        <w:contextualSpacing/>
        <w:rPr>
          <w:rFonts w:ascii="Georgia" w:hAnsi="Georgia" w:cs="Courier New"/>
          <w:bCs/>
          <w:sz w:val="24"/>
          <w:szCs w:val="24"/>
        </w:rPr>
      </w:pPr>
      <w:r w:rsidRPr="00897326">
        <w:rPr>
          <w:rFonts w:ascii="Georgia" w:hAnsi="Georgia" w:cs="Courier New"/>
          <w:bCs/>
          <w:sz w:val="24"/>
          <w:szCs w:val="24"/>
        </w:rPr>
        <w:t>ABSTAINED: None</w:t>
      </w:r>
    </w:p>
    <w:p w14:paraId="3A2B6D76" w14:textId="3C579CBA" w:rsidR="00897326" w:rsidRPr="00897326" w:rsidRDefault="00897326" w:rsidP="00897326">
      <w:pPr>
        <w:spacing w:line="480" w:lineRule="auto"/>
        <w:contextualSpacing/>
        <w:rPr>
          <w:rFonts w:ascii="Georgia" w:hAnsi="Georgia" w:cs="Courier New"/>
          <w:bCs/>
          <w:sz w:val="24"/>
          <w:szCs w:val="24"/>
        </w:rPr>
      </w:pPr>
      <w:r w:rsidRPr="00897326">
        <w:rPr>
          <w:rFonts w:ascii="Georgia" w:hAnsi="Georgia" w:cs="Courier New"/>
          <w:bCs/>
          <w:sz w:val="24"/>
          <w:szCs w:val="24"/>
        </w:rPr>
        <w:t xml:space="preserve">By a roll call vote of </w:t>
      </w:r>
      <w:r>
        <w:rPr>
          <w:rFonts w:ascii="Georgia" w:hAnsi="Georgia" w:cs="Courier New"/>
          <w:bCs/>
          <w:sz w:val="24"/>
          <w:szCs w:val="24"/>
        </w:rPr>
        <w:t>7</w:t>
      </w:r>
      <w:r w:rsidRPr="00897326">
        <w:rPr>
          <w:rFonts w:ascii="Georgia" w:hAnsi="Georgia" w:cs="Courier New"/>
          <w:bCs/>
          <w:sz w:val="24"/>
          <w:szCs w:val="24"/>
        </w:rPr>
        <w:t xml:space="preserve"> yeas, </w:t>
      </w:r>
      <w:r>
        <w:rPr>
          <w:rFonts w:ascii="Georgia" w:hAnsi="Georgia" w:cs="Courier New"/>
          <w:bCs/>
          <w:sz w:val="24"/>
          <w:szCs w:val="24"/>
        </w:rPr>
        <w:t>4</w:t>
      </w:r>
      <w:r w:rsidRPr="00897326">
        <w:rPr>
          <w:rFonts w:ascii="Georgia" w:hAnsi="Georgia" w:cs="Courier New"/>
          <w:bCs/>
          <w:sz w:val="24"/>
          <w:szCs w:val="24"/>
        </w:rPr>
        <w:t xml:space="preserve"> nay, 0 absent and 0 abstained.  The motion passed.  </w:t>
      </w:r>
    </w:p>
    <w:bookmarkEnd w:id="5"/>
    <w:bookmarkEnd w:id="6"/>
    <w:p w14:paraId="79B9D19D" w14:textId="08D46664" w:rsidR="001A1AFE" w:rsidRPr="001A1AFE" w:rsidRDefault="001A1AFE" w:rsidP="001A1AFE">
      <w:pPr>
        <w:spacing w:line="480" w:lineRule="auto"/>
        <w:contextualSpacing/>
        <w:rPr>
          <w:rFonts w:ascii="Georgia" w:hAnsi="Georgia" w:cs="Courier New"/>
          <w:bCs/>
          <w:sz w:val="24"/>
          <w:szCs w:val="24"/>
        </w:rPr>
      </w:pPr>
      <w:r>
        <w:rPr>
          <w:rFonts w:ascii="Georgia" w:hAnsi="Georgia" w:cs="Courier New"/>
          <w:bCs/>
          <w:sz w:val="24"/>
          <w:szCs w:val="24"/>
        </w:rPr>
        <w:tab/>
      </w:r>
      <w:r w:rsidRPr="001A1AFE">
        <w:rPr>
          <w:rFonts w:ascii="Georgia" w:hAnsi="Georgia" w:cs="Courier New"/>
          <w:bCs/>
          <w:sz w:val="24"/>
          <w:szCs w:val="24"/>
        </w:rPr>
        <w:t xml:space="preserve">On motion of </w:t>
      </w:r>
      <w:r w:rsidR="000D7C08">
        <w:rPr>
          <w:rFonts w:ascii="Georgia" w:hAnsi="Georgia" w:cs="Courier New"/>
          <w:bCs/>
          <w:sz w:val="24"/>
          <w:szCs w:val="24"/>
        </w:rPr>
        <w:t>Vice-President Craig Carter</w:t>
      </w:r>
      <w:r w:rsidRPr="001A1AFE">
        <w:rPr>
          <w:rFonts w:ascii="Georgia" w:hAnsi="Georgia" w:cs="Courier New"/>
          <w:bCs/>
          <w:sz w:val="24"/>
          <w:szCs w:val="24"/>
        </w:rPr>
        <w:t xml:space="preserve">, seconded by </w:t>
      </w:r>
      <w:r>
        <w:rPr>
          <w:rFonts w:ascii="Georgia" w:hAnsi="Georgia" w:cs="Courier New"/>
          <w:bCs/>
          <w:sz w:val="24"/>
          <w:szCs w:val="24"/>
        </w:rPr>
        <w:t xml:space="preserve">Commissioner </w:t>
      </w:r>
      <w:r w:rsidR="000D7C08">
        <w:rPr>
          <w:rFonts w:ascii="Georgia" w:hAnsi="Georgia" w:cs="Courier New"/>
          <w:bCs/>
          <w:sz w:val="24"/>
          <w:szCs w:val="24"/>
        </w:rPr>
        <w:t>Michael McKinney, Sr.</w:t>
      </w:r>
      <w:r w:rsidRPr="001A1AFE">
        <w:rPr>
          <w:rFonts w:ascii="Georgia" w:hAnsi="Georgia" w:cs="Courier New"/>
          <w:bCs/>
          <w:sz w:val="24"/>
          <w:szCs w:val="24"/>
        </w:rPr>
        <w:t>, the following resolution was proposed and unanimously approved.</w:t>
      </w:r>
    </w:p>
    <w:p w14:paraId="68AB7A01" w14:textId="2B5BF488" w:rsidR="001A1AFE" w:rsidRDefault="001A1AFE" w:rsidP="001A1AFE">
      <w:pPr>
        <w:spacing w:line="480" w:lineRule="auto"/>
        <w:ind w:firstLine="720"/>
        <w:contextualSpacing/>
        <w:rPr>
          <w:rFonts w:ascii="Georgia" w:hAnsi="Georgia" w:cs="Courier New"/>
          <w:bCs/>
          <w:sz w:val="24"/>
          <w:szCs w:val="24"/>
        </w:rPr>
      </w:pPr>
      <w:r w:rsidRPr="001A1AFE">
        <w:rPr>
          <w:rFonts w:ascii="Georgia" w:hAnsi="Georgia" w:cs="Courier New"/>
          <w:bCs/>
          <w:sz w:val="24"/>
          <w:szCs w:val="24"/>
        </w:rPr>
        <w:t xml:space="preserve">BE IT RESOLVED, that the Board of Commissioners approve </w:t>
      </w:r>
      <w:r w:rsidR="000D7C08" w:rsidRPr="000D7C08">
        <w:rPr>
          <w:rFonts w:ascii="Georgia" w:hAnsi="Georgia" w:cs="Courier New"/>
          <w:bCs/>
          <w:sz w:val="24"/>
          <w:szCs w:val="24"/>
        </w:rPr>
        <w:t>for the Executive Director to attend the Association of Levee Boards of Louisiana Workshop on May 6-7, 2021</w:t>
      </w:r>
      <w:r w:rsidRPr="001A1AFE">
        <w:rPr>
          <w:rFonts w:ascii="Georgia" w:hAnsi="Georgia" w:cs="Courier New"/>
          <w:bCs/>
          <w:sz w:val="24"/>
          <w:szCs w:val="24"/>
        </w:rPr>
        <w:t>.</w:t>
      </w:r>
    </w:p>
    <w:p w14:paraId="15746FE0" w14:textId="2734B3B4" w:rsidR="001A1AFE" w:rsidRPr="001A1AFE" w:rsidRDefault="009F255F" w:rsidP="001A1AFE">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Matherne informed the Board that they would be able to listen virtually from their computers to the meetings.  </w:t>
      </w:r>
      <w:r w:rsidR="001A1AFE" w:rsidRPr="001A1AFE">
        <w:rPr>
          <w:rFonts w:ascii="Georgia" w:hAnsi="Georgia" w:cs="Courier New"/>
          <w:bCs/>
          <w:sz w:val="24"/>
          <w:szCs w:val="24"/>
        </w:rPr>
        <w:t>President Jasmin called for a roll call vote.  Roll call vote thereon as follows:</w:t>
      </w:r>
    </w:p>
    <w:p w14:paraId="2EF4B35A" w14:textId="77777777" w:rsidR="001A1AFE" w:rsidRPr="001A1AFE" w:rsidRDefault="001A1AFE" w:rsidP="001A1AFE">
      <w:pPr>
        <w:spacing w:line="480" w:lineRule="auto"/>
        <w:contextualSpacing/>
        <w:rPr>
          <w:rFonts w:ascii="Georgia" w:hAnsi="Georgia" w:cs="Courier New"/>
          <w:bCs/>
          <w:sz w:val="24"/>
          <w:szCs w:val="24"/>
        </w:rPr>
      </w:pPr>
      <w:r w:rsidRPr="001A1AFE">
        <w:rPr>
          <w:rFonts w:ascii="Georgia" w:hAnsi="Georgia" w:cs="Courier New"/>
          <w:bCs/>
          <w:sz w:val="24"/>
          <w:szCs w:val="24"/>
        </w:rPr>
        <w:t>YEAS:</w:t>
      </w:r>
      <w:r w:rsidRPr="001A1AFE">
        <w:rPr>
          <w:rFonts w:ascii="Georgia" w:hAnsi="Georgia" w:cs="Courier New"/>
          <w:bCs/>
          <w:sz w:val="24"/>
          <w:szCs w:val="24"/>
        </w:rPr>
        <w:tab/>
      </w:r>
    </w:p>
    <w:p w14:paraId="714AD456"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Michael McKinney, Sr.</w:t>
      </w:r>
      <w:r w:rsidRPr="001557F2">
        <w:rPr>
          <w:rFonts w:ascii="Georgia" w:hAnsi="Georgia" w:cs="Courier New"/>
          <w:bCs/>
          <w:sz w:val="24"/>
          <w:szCs w:val="24"/>
        </w:rPr>
        <w:tab/>
      </w:r>
    </w:p>
    <w:p w14:paraId="5EC0D370"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Arthur Bosworth IV</w:t>
      </w:r>
    </w:p>
    <w:p w14:paraId="267C6028"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Larry Sorapuru</w:t>
      </w:r>
    </w:p>
    <w:p w14:paraId="0C81AAA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Russell Loupe</w:t>
      </w:r>
    </w:p>
    <w:p w14:paraId="657CDDD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lastRenderedPageBreak/>
        <w:t>Gary Watson</w:t>
      </w:r>
    </w:p>
    <w:p w14:paraId="0257C07A"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Jeffery Henry</w:t>
      </w:r>
    </w:p>
    <w:p w14:paraId="7B7FB859"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Craig Carter</w:t>
      </w:r>
    </w:p>
    <w:p w14:paraId="6DD018BB"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Eric Matherne</w:t>
      </w:r>
    </w:p>
    <w:p w14:paraId="6351AC27"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Marlin Rogers</w:t>
      </w:r>
    </w:p>
    <w:p w14:paraId="4F463580"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Kevin Hebert</w:t>
      </w:r>
    </w:p>
    <w:p w14:paraId="537F4777" w14:textId="77777777" w:rsidR="001557F2" w:rsidRPr="001557F2" w:rsidRDefault="001557F2" w:rsidP="001557F2">
      <w:pPr>
        <w:numPr>
          <w:ilvl w:val="0"/>
          <w:numId w:val="1"/>
        </w:numPr>
        <w:spacing w:line="480" w:lineRule="auto"/>
        <w:contextualSpacing/>
        <w:rPr>
          <w:rFonts w:ascii="Georgia" w:hAnsi="Georgia" w:cs="Courier New"/>
          <w:bCs/>
          <w:sz w:val="24"/>
          <w:szCs w:val="24"/>
        </w:rPr>
      </w:pPr>
      <w:r w:rsidRPr="001557F2">
        <w:rPr>
          <w:rFonts w:ascii="Georgia" w:hAnsi="Georgia" w:cs="Courier New"/>
          <w:bCs/>
          <w:sz w:val="24"/>
          <w:szCs w:val="24"/>
        </w:rPr>
        <w:t>James P. Jasmin</w:t>
      </w:r>
    </w:p>
    <w:p w14:paraId="54E58382"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NAYS: None</w:t>
      </w:r>
    </w:p>
    <w:p w14:paraId="03F305EB"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ABSENT: None</w:t>
      </w:r>
    </w:p>
    <w:p w14:paraId="1D36CD3C" w14:textId="77777777" w:rsidR="001557F2" w:rsidRP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ABSTAINED: None</w:t>
      </w:r>
    </w:p>
    <w:p w14:paraId="5A6C2780" w14:textId="01F2D2EA" w:rsidR="001557F2" w:rsidRDefault="001557F2" w:rsidP="001557F2">
      <w:pPr>
        <w:spacing w:line="480" w:lineRule="auto"/>
        <w:contextualSpacing/>
        <w:rPr>
          <w:rFonts w:ascii="Georgia" w:hAnsi="Georgia" w:cs="Courier New"/>
          <w:bCs/>
          <w:sz w:val="24"/>
          <w:szCs w:val="24"/>
        </w:rPr>
      </w:pPr>
      <w:r w:rsidRPr="001557F2">
        <w:rPr>
          <w:rFonts w:ascii="Georgia" w:hAnsi="Georgia" w:cs="Courier New"/>
          <w:bCs/>
          <w:sz w:val="24"/>
          <w:szCs w:val="24"/>
        </w:rPr>
        <w:t xml:space="preserve">By a roll call vote of 11 yeas, 0 nay, 0 absent and 0 abstained.  The motion passed by unanimous vote.  </w:t>
      </w:r>
    </w:p>
    <w:p w14:paraId="4EA636F4" w14:textId="5C13AA75" w:rsidR="000D7C08" w:rsidRPr="000D7C08" w:rsidRDefault="000D7C08" w:rsidP="000D7C08">
      <w:pPr>
        <w:spacing w:line="480" w:lineRule="auto"/>
        <w:contextualSpacing/>
        <w:rPr>
          <w:rFonts w:ascii="Georgia" w:hAnsi="Georgia" w:cs="Courier New"/>
          <w:bCs/>
          <w:sz w:val="24"/>
          <w:szCs w:val="24"/>
        </w:rPr>
      </w:pPr>
      <w:r>
        <w:rPr>
          <w:rFonts w:ascii="Georgia" w:hAnsi="Georgia" w:cs="Courier New"/>
          <w:bCs/>
          <w:sz w:val="24"/>
          <w:szCs w:val="24"/>
        </w:rPr>
        <w:tab/>
      </w:r>
      <w:r w:rsidRPr="000D7C08">
        <w:rPr>
          <w:rFonts w:ascii="Georgia" w:hAnsi="Georgia" w:cs="Courier New"/>
          <w:bCs/>
          <w:sz w:val="24"/>
          <w:szCs w:val="24"/>
        </w:rPr>
        <w:t xml:space="preserve">On motion of </w:t>
      </w:r>
      <w:r w:rsidR="00370F61">
        <w:rPr>
          <w:rFonts w:ascii="Georgia" w:hAnsi="Georgia" w:cs="Courier New"/>
          <w:bCs/>
          <w:sz w:val="24"/>
          <w:szCs w:val="24"/>
        </w:rPr>
        <w:t>Commissioner Gary Watson</w:t>
      </w:r>
      <w:r w:rsidRPr="000D7C08">
        <w:rPr>
          <w:rFonts w:ascii="Georgia" w:hAnsi="Georgia" w:cs="Courier New"/>
          <w:bCs/>
          <w:sz w:val="24"/>
          <w:szCs w:val="24"/>
        </w:rPr>
        <w:t xml:space="preserve">, seconded by Commissioner </w:t>
      </w:r>
      <w:r w:rsidR="00370F61">
        <w:rPr>
          <w:rFonts w:ascii="Georgia" w:hAnsi="Georgia" w:cs="Courier New"/>
          <w:bCs/>
          <w:sz w:val="24"/>
          <w:szCs w:val="24"/>
        </w:rPr>
        <w:t>Larry Sorapuru</w:t>
      </w:r>
      <w:r w:rsidRPr="000D7C08">
        <w:rPr>
          <w:rFonts w:ascii="Georgia" w:hAnsi="Georgia" w:cs="Courier New"/>
          <w:bCs/>
          <w:sz w:val="24"/>
          <w:szCs w:val="24"/>
        </w:rPr>
        <w:t>, the following resolution was proposed</w:t>
      </w:r>
      <w:r w:rsidR="00370F61">
        <w:rPr>
          <w:rFonts w:ascii="Georgia" w:hAnsi="Georgia" w:cs="Courier New"/>
          <w:bCs/>
          <w:sz w:val="24"/>
          <w:szCs w:val="24"/>
        </w:rPr>
        <w:t xml:space="preserve"> and tabled</w:t>
      </w:r>
      <w:r w:rsidR="00592CC0">
        <w:rPr>
          <w:rFonts w:ascii="Georgia" w:hAnsi="Georgia" w:cs="Courier New"/>
          <w:bCs/>
          <w:sz w:val="24"/>
          <w:szCs w:val="24"/>
        </w:rPr>
        <w:t>.</w:t>
      </w:r>
      <w:r w:rsidRPr="000D7C08">
        <w:rPr>
          <w:rFonts w:ascii="Georgia" w:hAnsi="Georgia" w:cs="Courier New"/>
          <w:bCs/>
          <w:sz w:val="24"/>
          <w:szCs w:val="24"/>
        </w:rPr>
        <w:t xml:space="preserve"> </w:t>
      </w:r>
    </w:p>
    <w:p w14:paraId="5996FB24" w14:textId="2BDECE2B" w:rsidR="000D7C08" w:rsidRDefault="000D7C08" w:rsidP="00592CC0">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 xml:space="preserve">BE IT RESOLVED, that the Board of Commissioners approve </w:t>
      </w:r>
      <w:r w:rsidR="00592CC0" w:rsidRPr="00592CC0">
        <w:rPr>
          <w:rFonts w:ascii="Georgia" w:hAnsi="Georgia" w:cs="Courier New"/>
          <w:bCs/>
          <w:sz w:val="24"/>
          <w:szCs w:val="24"/>
        </w:rPr>
        <w:t>a certain Professional Services Agreement for Land Rights Acquisition Services between Lafourche Basin Levee District and MB3, Inc. d/b/a Civix to provide professional services for the acquisitions of various land rights for the Sunset Levee Lift Project, including, but not limited to securing temporary right-of-way agreements from affected landowners and letters of no objection from relevant pipeline companies necessary for construction of the proposed Sunset Levee Lift and authorize the President of the Board to execute said contract with MB3, Inc. d/b/a Civix</w:t>
      </w:r>
      <w:r w:rsidRPr="000D7C08">
        <w:rPr>
          <w:rFonts w:ascii="Georgia" w:hAnsi="Georgia" w:cs="Courier New"/>
          <w:bCs/>
          <w:sz w:val="24"/>
          <w:szCs w:val="24"/>
        </w:rPr>
        <w:t>.</w:t>
      </w:r>
    </w:p>
    <w:p w14:paraId="102D7F61" w14:textId="33A01F11" w:rsidR="000D7C08" w:rsidRPr="000D7C08" w:rsidRDefault="009F255F" w:rsidP="00664787">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Gary Watson made the motion to table and defer this item to the Committee Meeting.  He still has questions he would like answered before they vote on the item.  </w:t>
      </w:r>
      <w:r w:rsidR="00664787">
        <w:rPr>
          <w:rFonts w:ascii="Georgia" w:hAnsi="Georgia" w:cs="Courier New"/>
          <w:bCs/>
          <w:sz w:val="24"/>
          <w:szCs w:val="24"/>
        </w:rPr>
        <w:t xml:space="preserve">Commissioner Larry Sorapuru seconded his motion.  </w:t>
      </w:r>
      <w:r w:rsidR="000D7C08" w:rsidRPr="000D7C08">
        <w:rPr>
          <w:rFonts w:ascii="Georgia" w:hAnsi="Georgia" w:cs="Courier New"/>
          <w:bCs/>
          <w:sz w:val="24"/>
          <w:szCs w:val="24"/>
        </w:rPr>
        <w:t>President Jasmin called for a roll call vote.  Roll call vote thereon as follows:</w:t>
      </w:r>
    </w:p>
    <w:p w14:paraId="3C7C63E9"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YEAS:</w:t>
      </w:r>
      <w:r w:rsidRPr="000D7C08">
        <w:rPr>
          <w:rFonts w:ascii="Georgia" w:hAnsi="Georgia" w:cs="Courier New"/>
          <w:bCs/>
          <w:sz w:val="24"/>
          <w:szCs w:val="24"/>
        </w:rPr>
        <w:tab/>
      </w:r>
    </w:p>
    <w:p w14:paraId="167DF82C" w14:textId="77777777" w:rsidR="00370F61" w:rsidRPr="00370F61" w:rsidRDefault="00370F61" w:rsidP="00370F61">
      <w:pPr>
        <w:numPr>
          <w:ilvl w:val="0"/>
          <w:numId w:val="1"/>
        </w:numPr>
        <w:spacing w:line="480" w:lineRule="auto"/>
        <w:contextualSpacing/>
        <w:rPr>
          <w:rFonts w:ascii="Georgia" w:hAnsi="Georgia" w:cs="Courier New"/>
          <w:bCs/>
          <w:sz w:val="24"/>
          <w:szCs w:val="24"/>
        </w:rPr>
      </w:pPr>
      <w:r w:rsidRPr="00370F61">
        <w:rPr>
          <w:rFonts w:ascii="Georgia" w:hAnsi="Georgia" w:cs="Courier New"/>
          <w:bCs/>
          <w:sz w:val="24"/>
          <w:szCs w:val="24"/>
        </w:rPr>
        <w:t>Michael McKinney, Sr.</w:t>
      </w:r>
      <w:r w:rsidRPr="00370F61">
        <w:rPr>
          <w:rFonts w:ascii="Georgia" w:hAnsi="Georgia" w:cs="Courier New"/>
          <w:bCs/>
          <w:sz w:val="24"/>
          <w:szCs w:val="24"/>
        </w:rPr>
        <w:tab/>
      </w:r>
    </w:p>
    <w:p w14:paraId="79A66CD3" w14:textId="77777777" w:rsidR="00370F61" w:rsidRPr="00370F61" w:rsidRDefault="00370F61" w:rsidP="00370F61">
      <w:pPr>
        <w:numPr>
          <w:ilvl w:val="0"/>
          <w:numId w:val="1"/>
        </w:numPr>
        <w:spacing w:line="480" w:lineRule="auto"/>
        <w:contextualSpacing/>
        <w:rPr>
          <w:rFonts w:ascii="Georgia" w:hAnsi="Georgia" w:cs="Courier New"/>
          <w:bCs/>
          <w:sz w:val="24"/>
          <w:szCs w:val="24"/>
        </w:rPr>
      </w:pPr>
      <w:r w:rsidRPr="00370F61">
        <w:rPr>
          <w:rFonts w:ascii="Georgia" w:hAnsi="Georgia" w:cs="Courier New"/>
          <w:bCs/>
          <w:sz w:val="24"/>
          <w:szCs w:val="24"/>
        </w:rPr>
        <w:t>Arthur Bosworth IV</w:t>
      </w:r>
    </w:p>
    <w:p w14:paraId="00A9C761" w14:textId="77777777" w:rsidR="00370F61" w:rsidRPr="00370F61" w:rsidRDefault="00370F61" w:rsidP="00370F61">
      <w:pPr>
        <w:numPr>
          <w:ilvl w:val="0"/>
          <w:numId w:val="1"/>
        </w:numPr>
        <w:spacing w:line="480" w:lineRule="auto"/>
        <w:contextualSpacing/>
        <w:rPr>
          <w:rFonts w:ascii="Georgia" w:hAnsi="Georgia" w:cs="Courier New"/>
          <w:bCs/>
          <w:sz w:val="24"/>
          <w:szCs w:val="24"/>
        </w:rPr>
      </w:pPr>
      <w:r w:rsidRPr="00370F61">
        <w:rPr>
          <w:rFonts w:ascii="Georgia" w:hAnsi="Georgia" w:cs="Courier New"/>
          <w:bCs/>
          <w:sz w:val="24"/>
          <w:szCs w:val="24"/>
        </w:rPr>
        <w:t>Larry Sorapuru</w:t>
      </w:r>
    </w:p>
    <w:p w14:paraId="0C5276EF" w14:textId="77777777" w:rsidR="00370F61" w:rsidRPr="00370F61" w:rsidRDefault="00370F61" w:rsidP="00370F61">
      <w:pPr>
        <w:numPr>
          <w:ilvl w:val="0"/>
          <w:numId w:val="1"/>
        </w:numPr>
        <w:spacing w:line="480" w:lineRule="auto"/>
        <w:contextualSpacing/>
        <w:rPr>
          <w:rFonts w:ascii="Georgia" w:hAnsi="Georgia" w:cs="Courier New"/>
          <w:bCs/>
          <w:sz w:val="24"/>
          <w:szCs w:val="24"/>
        </w:rPr>
      </w:pPr>
      <w:r w:rsidRPr="00370F61">
        <w:rPr>
          <w:rFonts w:ascii="Georgia" w:hAnsi="Georgia" w:cs="Courier New"/>
          <w:bCs/>
          <w:sz w:val="24"/>
          <w:szCs w:val="24"/>
        </w:rPr>
        <w:t>Gary Watson</w:t>
      </w:r>
    </w:p>
    <w:p w14:paraId="52A9661F" w14:textId="77777777" w:rsidR="00370F61" w:rsidRPr="00370F61" w:rsidRDefault="00370F61" w:rsidP="00370F61">
      <w:pPr>
        <w:numPr>
          <w:ilvl w:val="0"/>
          <w:numId w:val="1"/>
        </w:numPr>
        <w:spacing w:line="480" w:lineRule="auto"/>
        <w:contextualSpacing/>
        <w:rPr>
          <w:rFonts w:ascii="Georgia" w:hAnsi="Georgia" w:cs="Courier New"/>
          <w:bCs/>
          <w:sz w:val="24"/>
          <w:szCs w:val="24"/>
        </w:rPr>
      </w:pPr>
      <w:r w:rsidRPr="00370F61">
        <w:rPr>
          <w:rFonts w:ascii="Georgia" w:hAnsi="Georgia" w:cs="Courier New"/>
          <w:bCs/>
          <w:sz w:val="24"/>
          <w:szCs w:val="24"/>
        </w:rPr>
        <w:t>Jeffery Henry</w:t>
      </w:r>
    </w:p>
    <w:p w14:paraId="47BF9A8D" w14:textId="77777777" w:rsidR="00370F61" w:rsidRPr="00370F61" w:rsidRDefault="00370F61" w:rsidP="00370F61">
      <w:pPr>
        <w:numPr>
          <w:ilvl w:val="0"/>
          <w:numId w:val="1"/>
        </w:numPr>
        <w:spacing w:line="480" w:lineRule="auto"/>
        <w:contextualSpacing/>
        <w:rPr>
          <w:rFonts w:ascii="Georgia" w:hAnsi="Georgia" w:cs="Courier New"/>
          <w:bCs/>
          <w:sz w:val="24"/>
          <w:szCs w:val="24"/>
        </w:rPr>
      </w:pPr>
      <w:r w:rsidRPr="00370F61">
        <w:rPr>
          <w:rFonts w:ascii="Georgia" w:hAnsi="Georgia" w:cs="Courier New"/>
          <w:bCs/>
          <w:sz w:val="24"/>
          <w:szCs w:val="24"/>
        </w:rPr>
        <w:lastRenderedPageBreak/>
        <w:t>Craig Carter</w:t>
      </w:r>
    </w:p>
    <w:p w14:paraId="1C98E8F1" w14:textId="77777777" w:rsidR="00370F61" w:rsidRPr="00370F61" w:rsidRDefault="00370F61" w:rsidP="00370F61">
      <w:pPr>
        <w:numPr>
          <w:ilvl w:val="0"/>
          <w:numId w:val="1"/>
        </w:numPr>
        <w:spacing w:line="480" w:lineRule="auto"/>
        <w:contextualSpacing/>
        <w:rPr>
          <w:rFonts w:ascii="Georgia" w:hAnsi="Georgia" w:cs="Courier New"/>
          <w:bCs/>
          <w:sz w:val="24"/>
          <w:szCs w:val="24"/>
        </w:rPr>
      </w:pPr>
      <w:r w:rsidRPr="00370F61">
        <w:rPr>
          <w:rFonts w:ascii="Georgia" w:hAnsi="Georgia" w:cs="Courier New"/>
          <w:bCs/>
          <w:sz w:val="24"/>
          <w:szCs w:val="24"/>
        </w:rPr>
        <w:t>Eric Matherne</w:t>
      </w:r>
    </w:p>
    <w:p w14:paraId="312D3799" w14:textId="77777777" w:rsidR="00370F61" w:rsidRPr="00370F61" w:rsidRDefault="00370F61" w:rsidP="00370F61">
      <w:pPr>
        <w:numPr>
          <w:ilvl w:val="0"/>
          <w:numId w:val="1"/>
        </w:numPr>
        <w:spacing w:line="480" w:lineRule="auto"/>
        <w:contextualSpacing/>
        <w:rPr>
          <w:rFonts w:ascii="Georgia" w:hAnsi="Georgia" w:cs="Courier New"/>
          <w:bCs/>
          <w:sz w:val="24"/>
          <w:szCs w:val="24"/>
        </w:rPr>
      </w:pPr>
      <w:r w:rsidRPr="00370F61">
        <w:rPr>
          <w:rFonts w:ascii="Georgia" w:hAnsi="Georgia" w:cs="Courier New"/>
          <w:bCs/>
          <w:sz w:val="24"/>
          <w:szCs w:val="24"/>
        </w:rPr>
        <w:t>Marlin Rogers</w:t>
      </w:r>
    </w:p>
    <w:p w14:paraId="2EBABE74" w14:textId="77777777" w:rsidR="00370F61" w:rsidRPr="00370F61" w:rsidRDefault="00370F61" w:rsidP="00370F61">
      <w:pPr>
        <w:numPr>
          <w:ilvl w:val="0"/>
          <w:numId w:val="1"/>
        </w:numPr>
        <w:spacing w:line="480" w:lineRule="auto"/>
        <w:contextualSpacing/>
        <w:rPr>
          <w:rFonts w:ascii="Georgia" w:hAnsi="Georgia" w:cs="Courier New"/>
          <w:bCs/>
          <w:sz w:val="24"/>
          <w:szCs w:val="24"/>
        </w:rPr>
      </w:pPr>
      <w:r w:rsidRPr="00370F61">
        <w:rPr>
          <w:rFonts w:ascii="Georgia" w:hAnsi="Georgia" w:cs="Courier New"/>
          <w:bCs/>
          <w:sz w:val="24"/>
          <w:szCs w:val="24"/>
        </w:rPr>
        <w:t>Kevin Hebert</w:t>
      </w:r>
    </w:p>
    <w:p w14:paraId="4D2921C3" w14:textId="77777777" w:rsidR="00370F61" w:rsidRPr="00370F61" w:rsidRDefault="00370F61" w:rsidP="00370F61">
      <w:pPr>
        <w:numPr>
          <w:ilvl w:val="0"/>
          <w:numId w:val="1"/>
        </w:numPr>
        <w:spacing w:line="480" w:lineRule="auto"/>
        <w:contextualSpacing/>
        <w:rPr>
          <w:rFonts w:ascii="Georgia" w:hAnsi="Georgia" w:cs="Courier New"/>
          <w:bCs/>
          <w:sz w:val="24"/>
          <w:szCs w:val="24"/>
        </w:rPr>
      </w:pPr>
      <w:r w:rsidRPr="00370F61">
        <w:rPr>
          <w:rFonts w:ascii="Georgia" w:hAnsi="Georgia" w:cs="Courier New"/>
          <w:bCs/>
          <w:sz w:val="24"/>
          <w:szCs w:val="24"/>
        </w:rPr>
        <w:t>James P. Jasmin</w:t>
      </w:r>
    </w:p>
    <w:p w14:paraId="3E010377" w14:textId="77777777" w:rsidR="00370F61" w:rsidRPr="00370F61" w:rsidRDefault="00370F61" w:rsidP="00370F61">
      <w:pPr>
        <w:spacing w:line="480" w:lineRule="auto"/>
        <w:contextualSpacing/>
        <w:rPr>
          <w:rFonts w:ascii="Georgia" w:hAnsi="Georgia" w:cs="Courier New"/>
          <w:bCs/>
          <w:sz w:val="24"/>
          <w:szCs w:val="24"/>
        </w:rPr>
      </w:pPr>
      <w:r w:rsidRPr="00370F61">
        <w:rPr>
          <w:rFonts w:ascii="Georgia" w:hAnsi="Georgia" w:cs="Courier New"/>
          <w:bCs/>
          <w:sz w:val="24"/>
          <w:szCs w:val="24"/>
        </w:rPr>
        <w:t xml:space="preserve">NAYS: </w:t>
      </w:r>
    </w:p>
    <w:p w14:paraId="47EECCF6" w14:textId="77777777" w:rsidR="00370F61" w:rsidRPr="00370F61" w:rsidRDefault="00370F61" w:rsidP="00370F61">
      <w:pPr>
        <w:numPr>
          <w:ilvl w:val="0"/>
          <w:numId w:val="1"/>
        </w:numPr>
        <w:spacing w:line="480" w:lineRule="auto"/>
        <w:contextualSpacing/>
        <w:rPr>
          <w:rFonts w:ascii="Georgia" w:hAnsi="Georgia" w:cs="Courier New"/>
          <w:bCs/>
          <w:sz w:val="24"/>
          <w:szCs w:val="24"/>
        </w:rPr>
      </w:pPr>
      <w:r w:rsidRPr="00370F61">
        <w:rPr>
          <w:rFonts w:ascii="Georgia" w:hAnsi="Georgia" w:cs="Courier New"/>
          <w:bCs/>
          <w:sz w:val="24"/>
          <w:szCs w:val="24"/>
        </w:rPr>
        <w:t>Russell Loupe</w:t>
      </w:r>
    </w:p>
    <w:p w14:paraId="2F39E650" w14:textId="77777777" w:rsidR="00370F61" w:rsidRPr="00370F61" w:rsidRDefault="00370F61" w:rsidP="00370F61">
      <w:pPr>
        <w:numPr>
          <w:ilvl w:val="0"/>
          <w:numId w:val="1"/>
        </w:numPr>
        <w:spacing w:line="480" w:lineRule="auto"/>
        <w:contextualSpacing/>
        <w:rPr>
          <w:rFonts w:ascii="Georgia" w:hAnsi="Georgia" w:cs="Courier New"/>
          <w:bCs/>
          <w:sz w:val="24"/>
          <w:szCs w:val="24"/>
        </w:rPr>
      </w:pPr>
      <w:r w:rsidRPr="00370F61">
        <w:rPr>
          <w:rFonts w:ascii="Georgia" w:hAnsi="Georgia" w:cs="Courier New"/>
          <w:bCs/>
          <w:sz w:val="24"/>
          <w:szCs w:val="24"/>
        </w:rPr>
        <w:t>Eric Matherne</w:t>
      </w:r>
    </w:p>
    <w:p w14:paraId="5B4568F2" w14:textId="77777777" w:rsidR="00370F61" w:rsidRPr="00370F61" w:rsidRDefault="00370F61" w:rsidP="00370F61">
      <w:pPr>
        <w:numPr>
          <w:ilvl w:val="0"/>
          <w:numId w:val="1"/>
        </w:numPr>
        <w:spacing w:line="480" w:lineRule="auto"/>
        <w:contextualSpacing/>
        <w:rPr>
          <w:rFonts w:ascii="Georgia" w:hAnsi="Georgia" w:cs="Courier New"/>
          <w:bCs/>
          <w:sz w:val="24"/>
          <w:szCs w:val="24"/>
        </w:rPr>
      </w:pPr>
      <w:r w:rsidRPr="00370F61">
        <w:rPr>
          <w:rFonts w:ascii="Georgia" w:hAnsi="Georgia" w:cs="Courier New"/>
          <w:bCs/>
          <w:sz w:val="24"/>
          <w:szCs w:val="24"/>
        </w:rPr>
        <w:t>Marlin Rogers</w:t>
      </w:r>
    </w:p>
    <w:p w14:paraId="10D7FC9C" w14:textId="77777777" w:rsidR="00370F61" w:rsidRPr="00370F61" w:rsidRDefault="00370F61" w:rsidP="00370F61">
      <w:pPr>
        <w:numPr>
          <w:ilvl w:val="0"/>
          <w:numId w:val="1"/>
        </w:numPr>
        <w:spacing w:line="480" w:lineRule="auto"/>
        <w:contextualSpacing/>
        <w:rPr>
          <w:rFonts w:ascii="Georgia" w:hAnsi="Georgia" w:cs="Courier New"/>
          <w:bCs/>
          <w:sz w:val="24"/>
          <w:szCs w:val="24"/>
        </w:rPr>
      </w:pPr>
      <w:r w:rsidRPr="00370F61">
        <w:rPr>
          <w:rFonts w:ascii="Georgia" w:hAnsi="Georgia" w:cs="Courier New"/>
          <w:bCs/>
          <w:sz w:val="24"/>
          <w:szCs w:val="24"/>
        </w:rPr>
        <w:t>Kevin Hebert</w:t>
      </w:r>
    </w:p>
    <w:p w14:paraId="4902A757" w14:textId="77777777" w:rsidR="00370F61" w:rsidRPr="00370F61" w:rsidRDefault="00370F61" w:rsidP="00370F61">
      <w:pPr>
        <w:spacing w:line="480" w:lineRule="auto"/>
        <w:contextualSpacing/>
        <w:rPr>
          <w:rFonts w:ascii="Georgia" w:hAnsi="Georgia" w:cs="Courier New"/>
          <w:bCs/>
          <w:sz w:val="24"/>
          <w:szCs w:val="24"/>
        </w:rPr>
      </w:pPr>
      <w:r w:rsidRPr="00370F61">
        <w:rPr>
          <w:rFonts w:ascii="Georgia" w:hAnsi="Georgia" w:cs="Courier New"/>
          <w:bCs/>
          <w:sz w:val="24"/>
          <w:szCs w:val="24"/>
        </w:rPr>
        <w:t>ABSENT: None</w:t>
      </w:r>
    </w:p>
    <w:p w14:paraId="05DA9711" w14:textId="77777777" w:rsidR="00370F61" w:rsidRPr="00370F61" w:rsidRDefault="00370F61" w:rsidP="00370F61">
      <w:pPr>
        <w:spacing w:line="480" w:lineRule="auto"/>
        <w:contextualSpacing/>
        <w:rPr>
          <w:rFonts w:ascii="Georgia" w:hAnsi="Georgia" w:cs="Courier New"/>
          <w:bCs/>
          <w:sz w:val="24"/>
          <w:szCs w:val="24"/>
        </w:rPr>
      </w:pPr>
      <w:r w:rsidRPr="00370F61">
        <w:rPr>
          <w:rFonts w:ascii="Georgia" w:hAnsi="Georgia" w:cs="Courier New"/>
          <w:bCs/>
          <w:sz w:val="24"/>
          <w:szCs w:val="24"/>
        </w:rPr>
        <w:t>ABSTAINED: None</w:t>
      </w:r>
    </w:p>
    <w:p w14:paraId="2DE20E37" w14:textId="77777777" w:rsidR="00370F61" w:rsidRPr="00370F61" w:rsidRDefault="00370F61" w:rsidP="00370F61">
      <w:pPr>
        <w:spacing w:line="480" w:lineRule="auto"/>
        <w:contextualSpacing/>
        <w:rPr>
          <w:rFonts w:ascii="Georgia" w:hAnsi="Georgia" w:cs="Courier New"/>
          <w:bCs/>
          <w:sz w:val="24"/>
          <w:szCs w:val="24"/>
        </w:rPr>
      </w:pPr>
      <w:r w:rsidRPr="00370F61">
        <w:rPr>
          <w:rFonts w:ascii="Georgia" w:hAnsi="Georgia" w:cs="Courier New"/>
          <w:bCs/>
          <w:sz w:val="24"/>
          <w:szCs w:val="24"/>
        </w:rPr>
        <w:t xml:space="preserve">By a roll call vote of 7 yeas, 4 nay, 0 absent and 0 abstained.  The motion passed.  </w:t>
      </w:r>
    </w:p>
    <w:p w14:paraId="3AB57325" w14:textId="7BEFE2CB" w:rsidR="000D7C08" w:rsidRPr="000D7C08" w:rsidRDefault="000D7C08" w:rsidP="00370F61">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 xml:space="preserve">On motion of Vice-President Craig Carter, seconded by Commissioner </w:t>
      </w:r>
      <w:r w:rsidR="00370F61">
        <w:rPr>
          <w:rFonts w:ascii="Georgia" w:hAnsi="Georgia" w:cs="Courier New"/>
          <w:bCs/>
          <w:sz w:val="24"/>
          <w:szCs w:val="24"/>
        </w:rPr>
        <w:t>Arthur Bosworth IV</w:t>
      </w:r>
      <w:r w:rsidRPr="000D7C08">
        <w:rPr>
          <w:rFonts w:ascii="Georgia" w:hAnsi="Georgia" w:cs="Courier New"/>
          <w:bCs/>
          <w:sz w:val="24"/>
          <w:szCs w:val="24"/>
        </w:rPr>
        <w:t>, the following resolution was proposed and unanimously approved.</w:t>
      </w:r>
    </w:p>
    <w:p w14:paraId="5E0F1FEA" w14:textId="72DE57E3" w:rsidR="000D7C08" w:rsidRPr="000D7C08" w:rsidRDefault="000D7C08" w:rsidP="00370F61">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 xml:space="preserve">BE IT RESOLVED, that the Board of Commissioners approve </w:t>
      </w:r>
      <w:r w:rsidR="00370F61" w:rsidRPr="00370F61">
        <w:rPr>
          <w:rFonts w:ascii="Georgia" w:hAnsi="Georgia" w:cs="Courier New"/>
          <w:bCs/>
          <w:sz w:val="24"/>
          <w:szCs w:val="24"/>
        </w:rPr>
        <w:t>to renew insurance with Tommy Landry and Luke Landry with Arthur J. Gallagher</w:t>
      </w:r>
      <w:r w:rsidRPr="000D7C08">
        <w:rPr>
          <w:rFonts w:ascii="Georgia" w:hAnsi="Georgia" w:cs="Courier New"/>
          <w:bCs/>
          <w:sz w:val="24"/>
          <w:szCs w:val="24"/>
        </w:rPr>
        <w:t>.</w:t>
      </w:r>
    </w:p>
    <w:p w14:paraId="05484D2C" w14:textId="77777777" w:rsidR="000D7C08" w:rsidRPr="000D7C08" w:rsidRDefault="000D7C08" w:rsidP="00370F61">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President Jasmin called for a roll call vote.  Roll call vote thereon as follows:</w:t>
      </w:r>
    </w:p>
    <w:p w14:paraId="41C53972"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YEAS:</w:t>
      </w:r>
      <w:r w:rsidRPr="000D7C08">
        <w:rPr>
          <w:rFonts w:ascii="Georgia" w:hAnsi="Georgia" w:cs="Courier New"/>
          <w:bCs/>
          <w:sz w:val="24"/>
          <w:szCs w:val="24"/>
        </w:rPr>
        <w:tab/>
      </w:r>
    </w:p>
    <w:p w14:paraId="4639A78D"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Michael McKinney, Sr.</w:t>
      </w:r>
      <w:r w:rsidRPr="000D7C08">
        <w:rPr>
          <w:rFonts w:ascii="Georgia" w:hAnsi="Georgia" w:cs="Courier New"/>
          <w:bCs/>
          <w:sz w:val="24"/>
          <w:szCs w:val="24"/>
        </w:rPr>
        <w:tab/>
      </w:r>
    </w:p>
    <w:p w14:paraId="2CDD9D99"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Arthur Bosworth IV</w:t>
      </w:r>
    </w:p>
    <w:p w14:paraId="4CF3B419"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Larry Sorapuru</w:t>
      </w:r>
    </w:p>
    <w:p w14:paraId="3C5101CB"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Russell Loupe</w:t>
      </w:r>
    </w:p>
    <w:p w14:paraId="0ABE9301"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Gary Watson</w:t>
      </w:r>
    </w:p>
    <w:p w14:paraId="4C1A4110"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Jeffery Henry</w:t>
      </w:r>
    </w:p>
    <w:p w14:paraId="263EE964"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Craig Carter</w:t>
      </w:r>
    </w:p>
    <w:p w14:paraId="568C6E5A"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Eric Matherne</w:t>
      </w:r>
    </w:p>
    <w:p w14:paraId="64726868"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Marlin Rogers</w:t>
      </w:r>
    </w:p>
    <w:p w14:paraId="141C4556"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Kevin Hebert</w:t>
      </w:r>
    </w:p>
    <w:p w14:paraId="1B9CA8C5"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James P. Jasmin</w:t>
      </w:r>
    </w:p>
    <w:p w14:paraId="64034DB4"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NAYS: None</w:t>
      </w:r>
    </w:p>
    <w:p w14:paraId="6DC8DECF"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ABSENT: None</w:t>
      </w:r>
    </w:p>
    <w:p w14:paraId="4E18A508"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lastRenderedPageBreak/>
        <w:t>ABSTAINED: None</w:t>
      </w:r>
    </w:p>
    <w:p w14:paraId="22800B3C"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 xml:space="preserve">By a roll call vote of 11 yeas, 0 nay, 0 absent and 0 abstained.  The motion passed by unanimous vote.  </w:t>
      </w:r>
    </w:p>
    <w:p w14:paraId="12704C73" w14:textId="20D4983C" w:rsidR="000D7C08" w:rsidRPr="000D7C08" w:rsidRDefault="000D7C08" w:rsidP="000D7C08">
      <w:pPr>
        <w:spacing w:line="480" w:lineRule="auto"/>
        <w:contextualSpacing/>
        <w:rPr>
          <w:rFonts w:ascii="Georgia" w:hAnsi="Georgia" w:cs="Courier New"/>
          <w:bCs/>
          <w:sz w:val="24"/>
          <w:szCs w:val="24"/>
        </w:rPr>
      </w:pPr>
      <w:r>
        <w:rPr>
          <w:rFonts w:ascii="Georgia" w:hAnsi="Georgia" w:cs="Courier New"/>
          <w:bCs/>
          <w:sz w:val="24"/>
          <w:szCs w:val="24"/>
        </w:rPr>
        <w:tab/>
      </w:r>
      <w:r w:rsidRPr="000D7C08">
        <w:rPr>
          <w:rFonts w:ascii="Georgia" w:hAnsi="Georgia" w:cs="Courier New"/>
          <w:bCs/>
          <w:sz w:val="24"/>
          <w:szCs w:val="24"/>
        </w:rPr>
        <w:t xml:space="preserve">On motion of </w:t>
      </w:r>
      <w:r w:rsidR="00370F61">
        <w:rPr>
          <w:rFonts w:ascii="Georgia" w:hAnsi="Georgia" w:cs="Courier New"/>
          <w:bCs/>
          <w:sz w:val="24"/>
          <w:szCs w:val="24"/>
        </w:rPr>
        <w:t>Commissioner Eric Mather</w:t>
      </w:r>
      <w:r w:rsidR="00664787">
        <w:rPr>
          <w:rFonts w:ascii="Georgia" w:hAnsi="Georgia" w:cs="Courier New"/>
          <w:bCs/>
          <w:sz w:val="24"/>
          <w:szCs w:val="24"/>
        </w:rPr>
        <w:t>n</w:t>
      </w:r>
      <w:r w:rsidR="00370F61">
        <w:rPr>
          <w:rFonts w:ascii="Georgia" w:hAnsi="Georgia" w:cs="Courier New"/>
          <w:bCs/>
          <w:sz w:val="24"/>
          <w:szCs w:val="24"/>
        </w:rPr>
        <w:t>e</w:t>
      </w:r>
      <w:r w:rsidRPr="000D7C08">
        <w:rPr>
          <w:rFonts w:ascii="Georgia" w:hAnsi="Georgia" w:cs="Courier New"/>
          <w:bCs/>
          <w:sz w:val="24"/>
          <w:szCs w:val="24"/>
        </w:rPr>
        <w:t xml:space="preserve">, seconded by Commissioner </w:t>
      </w:r>
      <w:r w:rsidR="00370F61">
        <w:rPr>
          <w:rFonts w:ascii="Georgia" w:hAnsi="Georgia" w:cs="Courier New"/>
          <w:bCs/>
          <w:sz w:val="24"/>
          <w:szCs w:val="24"/>
        </w:rPr>
        <w:t>Larry Sorapuru</w:t>
      </w:r>
      <w:r w:rsidRPr="000D7C08">
        <w:rPr>
          <w:rFonts w:ascii="Georgia" w:hAnsi="Georgia" w:cs="Courier New"/>
          <w:bCs/>
          <w:sz w:val="24"/>
          <w:szCs w:val="24"/>
        </w:rPr>
        <w:t>, the following resolution was proposed and unanimously approved.</w:t>
      </w:r>
    </w:p>
    <w:p w14:paraId="79318914" w14:textId="60D7690A" w:rsidR="000D7C08" w:rsidRPr="000D7C08" w:rsidRDefault="000D7C08" w:rsidP="00370F61">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 xml:space="preserve">BE IT RESOLVED, that the Board of Commissioners approve </w:t>
      </w:r>
      <w:proofErr w:type="spellStart"/>
      <w:r w:rsidRPr="000D7C08">
        <w:rPr>
          <w:rFonts w:ascii="Georgia" w:hAnsi="Georgia" w:cs="Courier New"/>
          <w:bCs/>
          <w:sz w:val="24"/>
          <w:szCs w:val="24"/>
        </w:rPr>
        <w:t>f</w:t>
      </w:r>
      <w:proofErr w:type="spellEnd"/>
      <w:r w:rsidR="00370F61" w:rsidRPr="00370F61">
        <w:t xml:space="preserve"> </w:t>
      </w:r>
      <w:r w:rsidR="00370F61" w:rsidRPr="00370F61">
        <w:rPr>
          <w:rFonts w:ascii="Georgia" w:hAnsi="Georgia" w:cs="Courier New"/>
          <w:bCs/>
          <w:sz w:val="24"/>
          <w:szCs w:val="24"/>
        </w:rPr>
        <w:t xml:space="preserve">the renewal of Wayne </w:t>
      </w:r>
      <w:proofErr w:type="spellStart"/>
      <w:r w:rsidR="00370F61" w:rsidRPr="00370F61">
        <w:rPr>
          <w:rFonts w:ascii="Georgia" w:hAnsi="Georgia" w:cs="Courier New"/>
          <w:bCs/>
          <w:sz w:val="24"/>
          <w:szCs w:val="24"/>
        </w:rPr>
        <w:t>Theall’s</w:t>
      </w:r>
      <w:proofErr w:type="spellEnd"/>
      <w:r w:rsidR="00370F61" w:rsidRPr="00370F61">
        <w:rPr>
          <w:rFonts w:ascii="Georgia" w:hAnsi="Georgia" w:cs="Courier New"/>
          <w:bCs/>
          <w:sz w:val="24"/>
          <w:szCs w:val="24"/>
        </w:rPr>
        <w:t>, External Accountant, contract; contract terminates on May 31, 2021</w:t>
      </w:r>
      <w:r w:rsidRPr="000D7C08">
        <w:rPr>
          <w:rFonts w:ascii="Georgia" w:hAnsi="Georgia" w:cs="Courier New"/>
          <w:bCs/>
          <w:sz w:val="24"/>
          <w:szCs w:val="24"/>
        </w:rPr>
        <w:t>.</w:t>
      </w:r>
    </w:p>
    <w:p w14:paraId="7C64B208" w14:textId="77777777" w:rsidR="000D7C08" w:rsidRPr="000D7C08" w:rsidRDefault="000D7C08" w:rsidP="00370F61">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President Jasmin called for a roll call vote.  Roll call vote thereon as follows:</w:t>
      </w:r>
    </w:p>
    <w:p w14:paraId="3E0EE128"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YEAS:</w:t>
      </w:r>
      <w:r w:rsidRPr="000D7C08">
        <w:rPr>
          <w:rFonts w:ascii="Georgia" w:hAnsi="Georgia" w:cs="Courier New"/>
          <w:bCs/>
          <w:sz w:val="24"/>
          <w:szCs w:val="24"/>
        </w:rPr>
        <w:tab/>
      </w:r>
    </w:p>
    <w:p w14:paraId="5BE085EF"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Michael McKinney, Sr.</w:t>
      </w:r>
      <w:r w:rsidRPr="000D7C08">
        <w:rPr>
          <w:rFonts w:ascii="Georgia" w:hAnsi="Georgia" w:cs="Courier New"/>
          <w:bCs/>
          <w:sz w:val="24"/>
          <w:szCs w:val="24"/>
        </w:rPr>
        <w:tab/>
      </w:r>
    </w:p>
    <w:p w14:paraId="4F7F09D3"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Arthur Bosworth IV</w:t>
      </w:r>
    </w:p>
    <w:p w14:paraId="57A8C1FC"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Larry Sorapuru</w:t>
      </w:r>
    </w:p>
    <w:p w14:paraId="0026D4B1"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Russell Loupe</w:t>
      </w:r>
    </w:p>
    <w:p w14:paraId="6CBA2C3E"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Gary Watson</w:t>
      </w:r>
    </w:p>
    <w:p w14:paraId="3D402B3B"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Jeffery Henry</w:t>
      </w:r>
    </w:p>
    <w:p w14:paraId="61C73D17"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Craig Carter</w:t>
      </w:r>
    </w:p>
    <w:p w14:paraId="337F8036"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Eric Matherne</w:t>
      </w:r>
    </w:p>
    <w:p w14:paraId="3D665DD3"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Marlin Rogers</w:t>
      </w:r>
    </w:p>
    <w:p w14:paraId="1B2A4910"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Kevin Hebert</w:t>
      </w:r>
    </w:p>
    <w:p w14:paraId="4041A362"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James P. Jasmin</w:t>
      </w:r>
    </w:p>
    <w:p w14:paraId="3125C5C3"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NAYS: None</w:t>
      </w:r>
    </w:p>
    <w:p w14:paraId="1120978B"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ABSENT: None</w:t>
      </w:r>
    </w:p>
    <w:p w14:paraId="2A6270D6"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ABSTAINED: None</w:t>
      </w:r>
    </w:p>
    <w:p w14:paraId="1D8F8435"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 xml:space="preserve">By a roll call vote of 11 yeas, 0 nay, 0 absent and 0 abstained.  The motion passed by unanimous vote.  </w:t>
      </w:r>
    </w:p>
    <w:p w14:paraId="5E8506E9" w14:textId="0F4651D9" w:rsidR="000D7C08" w:rsidRPr="000D7C08" w:rsidRDefault="000D7C08" w:rsidP="000D7C08">
      <w:pPr>
        <w:spacing w:line="480" w:lineRule="auto"/>
        <w:contextualSpacing/>
        <w:rPr>
          <w:rFonts w:ascii="Georgia" w:hAnsi="Georgia" w:cs="Courier New"/>
          <w:bCs/>
          <w:sz w:val="24"/>
          <w:szCs w:val="24"/>
        </w:rPr>
      </w:pPr>
      <w:r>
        <w:rPr>
          <w:rFonts w:ascii="Georgia" w:hAnsi="Georgia" w:cs="Courier New"/>
          <w:bCs/>
          <w:sz w:val="24"/>
          <w:szCs w:val="24"/>
        </w:rPr>
        <w:tab/>
      </w:r>
      <w:r w:rsidRPr="000D7C08">
        <w:rPr>
          <w:rFonts w:ascii="Georgia" w:hAnsi="Georgia" w:cs="Courier New"/>
          <w:bCs/>
          <w:sz w:val="24"/>
          <w:szCs w:val="24"/>
        </w:rPr>
        <w:t xml:space="preserve">On motion of </w:t>
      </w:r>
      <w:r w:rsidR="00370F61">
        <w:rPr>
          <w:rFonts w:ascii="Georgia" w:hAnsi="Georgia" w:cs="Courier New"/>
          <w:bCs/>
          <w:sz w:val="24"/>
          <w:szCs w:val="24"/>
        </w:rPr>
        <w:t>Commissioner Jeffery Henry</w:t>
      </w:r>
      <w:r w:rsidRPr="000D7C08">
        <w:rPr>
          <w:rFonts w:ascii="Georgia" w:hAnsi="Georgia" w:cs="Courier New"/>
          <w:bCs/>
          <w:sz w:val="24"/>
          <w:szCs w:val="24"/>
        </w:rPr>
        <w:t xml:space="preserve">, seconded by Commissioner </w:t>
      </w:r>
      <w:r w:rsidR="00370F61">
        <w:rPr>
          <w:rFonts w:ascii="Georgia" w:hAnsi="Georgia" w:cs="Courier New"/>
          <w:bCs/>
          <w:sz w:val="24"/>
          <w:szCs w:val="24"/>
        </w:rPr>
        <w:t>Arthur Bosworth IV</w:t>
      </w:r>
      <w:r w:rsidRPr="000D7C08">
        <w:rPr>
          <w:rFonts w:ascii="Georgia" w:hAnsi="Georgia" w:cs="Courier New"/>
          <w:bCs/>
          <w:sz w:val="24"/>
          <w:szCs w:val="24"/>
        </w:rPr>
        <w:t xml:space="preserve">, the following resolution was proposed and </w:t>
      </w:r>
      <w:r w:rsidR="00664787">
        <w:rPr>
          <w:rFonts w:ascii="Georgia" w:hAnsi="Georgia" w:cs="Courier New"/>
          <w:bCs/>
          <w:sz w:val="24"/>
          <w:szCs w:val="24"/>
        </w:rPr>
        <w:t>tabled</w:t>
      </w:r>
      <w:r w:rsidRPr="000D7C08">
        <w:rPr>
          <w:rFonts w:ascii="Georgia" w:hAnsi="Georgia" w:cs="Courier New"/>
          <w:bCs/>
          <w:sz w:val="24"/>
          <w:szCs w:val="24"/>
        </w:rPr>
        <w:t>.</w:t>
      </w:r>
    </w:p>
    <w:p w14:paraId="30670810" w14:textId="35929440" w:rsidR="000D7C08" w:rsidRPr="000D7C08" w:rsidRDefault="000D7C08" w:rsidP="00370F61">
      <w:pPr>
        <w:spacing w:line="480" w:lineRule="auto"/>
        <w:ind w:firstLine="720"/>
        <w:contextualSpacing/>
        <w:rPr>
          <w:rFonts w:ascii="Georgia" w:hAnsi="Georgia" w:cs="Courier New"/>
          <w:bCs/>
          <w:sz w:val="24"/>
          <w:szCs w:val="24"/>
        </w:rPr>
      </w:pPr>
      <w:r w:rsidRPr="000D7C08">
        <w:rPr>
          <w:rFonts w:ascii="Georgia" w:hAnsi="Georgia" w:cs="Courier New"/>
          <w:bCs/>
          <w:sz w:val="24"/>
          <w:szCs w:val="24"/>
        </w:rPr>
        <w:t xml:space="preserve">BE IT RESOLVED, that the Board of Commissioners approve </w:t>
      </w:r>
      <w:r w:rsidR="00370F61" w:rsidRPr="00370F61">
        <w:rPr>
          <w:rFonts w:ascii="Georgia" w:hAnsi="Georgia" w:cs="Courier New"/>
          <w:bCs/>
          <w:sz w:val="24"/>
          <w:szCs w:val="24"/>
        </w:rPr>
        <w:t>the purchase of a John Deere 5125R Tractor with loader for $89,377.80, a John Deere 5125R Tractor for $79,479.20, and a R15 John Deere Mower for $23,041.98, all on state contract</w:t>
      </w:r>
      <w:r w:rsidRPr="000D7C08">
        <w:rPr>
          <w:rFonts w:ascii="Georgia" w:hAnsi="Georgia" w:cs="Courier New"/>
          <w:bCs/>
          <w:sz w:val="24"/>
          <w:szCs w:val="24"/>
        </w:rPr>
        <w:t>.</w:t>
      </w:r>
    </w:p>
    <w:p w14:paraId="7BAD2B78" w14:textId="6713DA41" w:rsidR="000D7C08" w:rsidRPr="000D7C08" w:rsidRDefault="00664787" w:rsidP="00370F61">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Jeffery Henry made the motion to table and defer this item to the Committee Meeting so that there can be further consideration of the cost.  </w:t>
      </w:r>
      <w:r>
        <w:rPr>
          <w:rFonts w:ascii="Georgia" w:hAnsi="Georgia" w:cs="Courier New"/>
          <w:bCs/>
          <w:sz w:val="24"/>
          <w:szCs w:val="24"/>
        </w:rPr>
        <w:lastRenderedPageBreak/>
        <w:t xml:space="preserve">Commissioner Arthur Bosworth IV seconded his motion.  </w:t>
      </w:r>
      <w:r w:rsidR="000D7C08" w:rsidRPr="000D7C08">
        <w:rPr>
          <w:rFonts w:ascii="Georgia" w:hAnsi="Georgia" w:cs="Courier New"/>
          <w:bCs/>
          <w:sz w:val="24"/>
          <w:szCs w:val="24"/>
        </w:rPr>
        <w:t>President Jasmin called for a roll call vote.  Roll call vote thereon as follows:</w:t>
      </w:r>
    </w:p>
    <w:p w14:paraId="3D699CBF"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YEAS:</w:t>
      </w:r>
      <w:r w:rsidRPr="000D7C08">
        <w:rPr>
          <w:rFonts w:ascii="Georgia" w:hAnsi="Georgia" w:cs="Courier New"/>
          <w:bCs/>
          <w:sz w:val="24"/>
          <w:szCs w:val="24"/>
        </w:rPr>
        <w:tab/>
      </w:r>
    </w:p>
    <w:p w14:paraId="17AF127F"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Michael McKinney, Sr.</w:t>
      </w:r>
      <w:r w:rsidRPr="000D7C08">
        <w:rPr>
          <w:rFonts w:ascii="Georgia" w:hAnsi="Georgia" w:cs="Courier New"/>
          <w:bCs/>
          <w:sz w:val="24"/>
          <w:szCs w:val="24"/>
        </w:rPr>
        <w:tab/>
      </w:r>
    </w:p>
    <w:p w14:paraId="32655413"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Arthur Bosworth IV</w:t>
      </w:r>
    </w:p>
    <w:p w14:paraId="745730BF"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Larry Sorapuru</w:t>
      </w:r>
    </w:p>
    <w:p w14:paraId="4FF5F30A"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Russell Loupe</w:t>
      </w:r>
    </w:p>
    <w:p w14:paraId="2979B6F4"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Gary Watson</w:t>
      </w:r>
    </w:p>
    <w:p w14:paraId="3D6C6CD5"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Jeffery Henry</w:t>
      </w:r>
    </w:p>
    <w:p w14:paraId="0397F815"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Craig Carter</w:t>
      </w:r>
    </w:p>
    <w:p w14:paraId="7814E2CA"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Eric Matherne</w:t>
      </w:r>
    </w:p>
    <w:p w14:paraId="544D632E"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Marlin Rogers</w:t>
      </w:r>
    </w:p>
    <w:p w14:paraId="37E2C908"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Kevin Hebert</w:t>
      </w:r>
    </w:p>
    <w:p w14:paraId="12471246" w14:textId="77777777" w:rsidR="000D7C08" w:rsidRPr="000D7C08" w:rsidRDefault="000D7C08" w:rsidP="000D7C08">
      <w:pPr>
        <w:numPr>
          <w:ilvl w:val="0"/>
          <w:numId w:val="1"/>
        </w:numPr>
        <w:spacing w:line="480" w:lineRule="auto"/>
        <w:contextualSpacing/>
        <w:rPr>
          <w:rFonts w:ascii="Georgia" w:hAnsi="Georgia" w:cs="Courier New"/>
          <w:bCs/>
          <w:sz w:val="24"/>
          <w:szCs w:val="24"/>
        </w:rPr>
      </w:pPr>
      <w:r w:rsidRPr="000D7C08">
        <w:rPr>
          <w:rFonts w:ascii="Georgia" w:hAnsi="Georgia" w:cs="Courier New"/>
          <w:bCs/>
          <w:sz w:val="24"/>
          <w:szCs w:val="24"/>
        </w:rPr>
        <w:t>James P. Jasmin</w:t>
      </w:r>
    </w:p>
    <w:p w14:paraId="4B94BD27"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NAYS: None</w:t>
      </w:r>
    </w:p>
    <w:p w14:paraId="24296413"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ABSENT: None</w:t>
      </w:r>
    </w:p>
    <w:p w14:paraId="62F0FDC0"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ABSTAINED: None</w:t>
      </w:r>
    </w:p>
    <w:p w14:paraId="52438837" w14:textId="77777777" w:rsidR="000D7C08" w:rsidRPr="000D7C08" w:rsidRDefault="000D7C08" w:rsidP="000D7C08">
      <w:pPr>
        <w:spacing w:line="480" w:lineRule="auto"/>
        <w:contextualSpacing/>
        <w:rPr>
          <w:rFonts w:ascii="Georgia" w:hAnsi="Georgia" w:cs="Courier New"/>
          <w:bCs/>
          <w:sz w:val="24"/>
          <w:szCs w:val="24"/>
        </w:rPr>
      </w:pPr>
      <w:r w:rsidRPr="000D7C08">
        <w:rPr>
          <w:rFonts w:ascii="Georgia" w:hAnsi="Georgia" w:cs="Courier New"/>
          <w:bCs/>
          <w:sz w:val="24"/>
          <w:szCs w:val="24"/>
        </w:rPr>
        <w:t xml:space="preserve">By a roll call vote of 11 yeas, 0 nay, 0 absent and 0 abstained.  The motion passed by unanimous vote.  </w:t>
      </w:r>
    </w:p>
    <w:p w14:paraId="34BA805A" w14:textId="1537264D" w:rsidR="00322B85" w:rsidRDefault="001A1AFE" w:rsidP="00863ED8">
      <w:pPr>
        <w:spacing w:line="480" w:lineRule="auto"/>
        <w:contextualSpacing/>
        <w:rPr>
          <w:rFonts w:ascii="Georgia" w:hAnsi="Georgia" w:cs="Courier New"/>
          <w:bCs/>
          <w:sz w:val="24"/>
          <w:szCs w:val="24"/>
        </w:rPr>
      </w:pPr>
      <w:r>
        <w:rPr>
          <w:rFonts w:ascii="Georgia" w:hAnsi="Georgia" w:cs="Courier New"/>
          <w:bCs/>
          <w:sz w:val="24"/>
          <w:szCs w:val="24"/>
        </w:rPr>
        <w:tab/>
      </w:r>
      <w:bookmarkEnd w:id="3"/>
      <w:r w:rsidR="00664787" w:rsidRPr="00664787">
        <w:rPr>
          <w:rFonts w:ascii="Georgia" w:hAnsi="Georgia" w:cs="Courier New"/>
          <w:bCs/>
          <w:sz w:val="24"/>
          <w:szCs w:val="24"/>
        </w:rPr>
        <w:t xml:space="preserve">Mr. Nicholas Matherne with BKI gave the highlights on the Upper Barataria Project.  There is a full report in the folders.  Davis Diversion – </w:t>
      </w:r>
      <w:r w:rsidR="00664787">
        <w:rPr>
          <w:rFonts w:ascii="Georgia" w:hAnsi="Georgia" w:cs="Courier New"/>
          <w:bCs/>
          <w:sz w:val="24"/>
          <w:szCs w:val="24"/>
        </w:rPr>
        <w:t xml:space="preserve">30% Design and Permitting have been signed by Ignacio </w:t>
      </w:r>
      <w:proofErr w:type="spellStart"/>
      <w:r w:rsidR="00664787">
        <w:rPr>
          <w:rFonts w:ascii="Georgia" w:hAnsi="Georgia" w:cs="Courier New"/>
          <w:bCs/>
          <w:sz w:val="24"/>
          <w:szCs w:val="24"/>
        </w:rPr>
        <w:t>Harrouch</w:t>
      </w:r>
      <w:proofErr w:type="spellEnd"/>
      <w:r w:rsidR="00664787">
        <w:rPr>
          <w:rFonts w:ascii="Georgia" w:hAnsi="Georgia" w:cs="Courier New"/>
          <w:bCs/>
          <w:sz w:val="24"/>
          <w:szCs w:val="24"/>
        </w:rPr>
        <w:t xml:space="preserve"> for payment.  The checks are being processed by CPRA’s accounting department.  Geotech monitoring error was submitted. A corrected and signed document has been submitted to CPRA for signature and reimbursement processing</w:t>
      </w:r>
      <w:r w:rsidR="00664787" w:rsidRPr="00664787">
        <w:rPr>
          <w:rFonts w:ascii="Georgia" w:hAnsi="Georgia" w:cs="Courier New"/>
          <w:bCs/>
          <w:sz w:val="24"/>
          <w:szCs w:val="24"/>
        </w:rPr>
        <w:t xml:space="preserve">.  Sunset Levee – </w:t>
      </w:r>
      <w:r w:rsidR="008971E2">
        <w:rPr>
          <w:rFonts w:ascii="Georgia" w:hAnsi="Georgia" w:cs="Courier New"/>
          <w:bCs/>
          <w:sz w:val="24"/>
          <w:szCs w:val="24"/>
        </w:rPr>
        <w:t>DNR Permit Analyst has submitted permit to Administrator for signature/issuance.  Gulf South submitted the report on April 30</w:t>
      </w:r>
      <w:r w:rsidR="008971E2" w:rsidRPr="008971E2">
        <w:rPr>
          <w:rFonts w:ascii="Georgia" w:hAnsi="Georgia" w:cs="Courier New"/>
          <w:bCs/>
          <w:sz w:val="24"/>
          <w:szCs w:val="24"/>
          <w:vertAlign w:val="superscript"/>
        </w:rPr>
        <w:t>th</w:t>
      </w:r>
      <w:r w:rsidR="008971E2">
        <w:rPr>
          <w:rFonts w:ascii="Georgia" w:hAnsi="Georgia" w:cs="Courier New"/>
          <w:bCs/>
          <w:sz w:val="24"/>
          <w:szCs w:val="24"/>
        </w:rPr>
        <w:t xml:space="preserve"> to CPRA for review.  CPRA has submitted draft IGA for LBLD to review.  A conference call with Chevron will take place on May 4</w:t>
      </w:r>
      <w:r w:rsidR="008971E2" w:rsidRPr="008971E2">
        <w:rPr>
          <w:rFonts w:ascii="Georgia" w:hAnsi="Georgia" w:cs="Courier New"/>
          <w:bCs/>
          <w:sz w:val="24"/>
          <w:szCs w:val="24"/>
          <w:vertAlign w:val="superscript"/>
        </w:rPr>
        <w:t>th</w:t>
      </w:r>
      <w:r w:rsidR="008971E2">
        <w:rPr>
          <w:rFonts w:ascii="Georgia" w:hAnsi="Georgia" w:cs="Courier New"/>
          <w:bCs/>
          <w:sz w:val="24"/>
          <w:szCs w:val="24"/>
        </w:rPr>
        <w:t xml:space="preserve"> to discuss Construction Access Routes</w:t>
      </w:r>
      <w:r w:rsidR="00664787" w:rsidRPr="00664787">
        <w:rPr>
          <w:rFonts w:ascii="Georgia" w:hAnsi="Georgia" w:cs="Courier New"/>
          <w:bCs/>
          <w:sz w:val="24"/>
          <w:szCs w:val="24"/>
        </w:rPr>
        <w:t>.  Barge Gate –</w:t>
      </w:r>
      <w:r w:rsidR="008971E2">
        <w:rPr>
          <w:rFonts w:ascii="Georgia" w:hAnsi="Georgia" w:cs="Courier New"/>
          <w:bCs/>
          <w:sz w:val="24"/>
          <w:szCs w:val="24"/>
        </w:rPr>
        <w:t>H</w:t>
      </w:r>
      <w:r w:rsidR="00664787" w:rsidRPr="00664787">
        <w:rPr>
          <w:rFonts w:ascii="Georgia" w:hAnsi="Georgia" w:cs="Courier New"/>
          <w:bCs/>
          <w:sz w:val="24"/>
          <w:szCs w:val="24"/>
        </w:rPr>
        <w:t xml:space="preserve">eld </w:t>
      </w:r>
      <w:r w:rsidR="008971E2">
        <w:rPr>
          <w:rFonts w:ascii="Georgia" w:hAnsi="Georgia" w:cs="Courier New"/>
          <w:bCs/>
          <w:sz w:val="24"/>
          <w:szCs w:val="24"/>
        </w:rPr>
        <w:t xml:space="preserve">WebEx meeting </w:t>
      </w:r>
      <w:r w:rsidR="00664787" w:rsidRPr="00664787">
        <w:rPr>
          <w:rFonts w:ascii="Georgia" w:hAnsi="Georgia" w:cs="Courier New"/>
          <w:bCs/>
          <w:sz w:val="24"/>
          <w:szCs w:val="24"/>
        </w:rPr>
        <w:t>on April 14, 2021 to discuss hydraulics needs for cross-section of Barge Floodgate.</w:t>
      </w:r>
      <w:r w:rsidR="008971E2">
        <w:rPr>
          <w:rFonts w:ascii="Georgia" w:hAnsi="Georgia" w:cs="Courier New"/>
          <w:bCs/>
          <w:sz w:val="24"/>
          <w:szCs w:val="24"/>
        </w:rPr>
        <w:t xml:space="preserve">  Hydraulic and Hydrologic Modeling scope being finalized with CPRA this week for review by LBLD.  Final Design Tasks to be proposed in June after H &amp; H model completion.</w:t>
      </w:r>
      <w:r w:rsidR="00664787" w:rsidRPr="00664787">
        <w:rPr>
          <w:rFonts w:ascii="Georgia" w:hAnsi="Georgia" w:cs="Courier New"/>
          <w:bCs/>
          <w:sz w:val="24"/>
          <w:szCs w:val="24"/>
        </w:rPr>
        <w:t xml:space="preserve">  </w:t>
      </w:r>
      <w:r w:rsidR="008971E2">
        <w:rPr>
          <w:rFonts w:ascii="Georgia" w:hAnsi="Georgia" w:cs="Courier New"/>
          <w:bCs/>
          <w:sz w:val="24"/>
          <w:szCs w:val="24"/>
        </w:rPr>
        <w:t>Capital Outlay</w:t>
      </w:r>
      <w:r w:rsidR="00664787" w:rsidRPr="00664787">
        <w:rPr>
          <w:rFonts w:ascii="Georgia" w:hAnsi="Georgia" w:cs="Courier New"/>
          <w:bCs/>
          <w:sz w:val="24"/>
          <w:szCs w:val="24"/>
        </w:rPr>
        <w:t xml:space="preserve"> – </w:t>
      </w:r>
      <w:r w:rsidR="008971E2">
        <w:rPr>
          <w:rFonts w:ascii="Georgia" w:hAnsi="Georgia" w:cs="Courier New"/>
          <w:bCs/>
          <w:sz w:val="24"/>
          <w:szCs w:val="24"/>
        </w:rPr>
        <w:t xml:space="preserve">$3 million request not included </w:t>
      </w:r>
      <w:r w:rsidR="008971E2">
        <w:rPr>
          <w:rFonts w:ascii="Georgia" w:hAnsi="Georgia" w:cs="Courier New"/>
          <w:bCs/>
          <w:sz w:val="24"/>
          <w:szCs w:val="24"/>
        </w:rPr>
        <w:lastRenderedPageBreak/>
        <w:t>in initial Capital Outlay bill.  Delegation looking into putting it back on the bill or adding Watershed Funding</w:t>
      </w:r>
      <w:r w:rsidR="00664787" w:rsidRPr="00664787">
        <w:rPr>
          <w:rFonts w:ascii="Georgia" w:hAnsi="Georgia" w:cs="Courier New"/>
          <w:bCs/>
          <w:sz w:val="24"/>
          <w:szCs w:val="24"/>
        </w:rPr>
        <w:t xml:space="preserve">.  </w:t>
      </w:r>
    </w:p>
    <w:p w14:paraId="5B9F3F0C" w14:textId="2B66A9F7" w:rsidR="004F1EC2" w:rsidRDefault="004F1EC2" w:rsidP="002F681B">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Commissioner </w:t>
      </w:r>
      <w:r w:rsidR="00293CFE">
        <w:rPr>
          <w:rFonts w:ascii="Georgia" w:hAnsi="Georgia" w:cs="Courier New"/>
          <w:bCs/>
          <w:sz w:val="24"/>
          <w:szCs w:val="24"/>
        </w:rPr>
        <w:t>Jeffery Henry</w:t>
      </w:r>
      <w:r w:rsidR="00A976E5">
        <w:rPr>
          <w:rFonts w:ascii="Georgia" w:hAnsi="Georgia" w:cs="Courier New"/>
          <w:bCs/>
          <w:sz w:val="24"/>
          <w:szCs w:val="24"/>
        </w:rPr>
        <w:t xml:space="preserve"> </w:t>
      </w:r>
      <w:r>
        <w:rPr>
          <w:rFonts w:ascii="Georgia" w:hAnsi="Georgia" w:cs="Courier New"/>
          <w:bCs/>
          <w:sz w:val="24"/>
          <w:szCs w:val="24"/>
        </w:rPr>
        <w:t xml:space="preserve">made a motion to adjourn and </w:t>
      </w:r>
      <w:r w:rsidR="00370F61">
        <w:rPr>
          <w:rFonts w:ascii="Georgia" w:hAnsi="Georgia" w:cs="Courier New"/>
          <w:bCs/>
          <w:sz w:val="24"/>
          <w:szCs w:val="24"/>
        </w:rPr>
        <w:t>Commissioner Michael McKinney, Sr.</w:t>
      </w:r>
      <w:r w:rsidR="00377A8F">
        <w:rPr>
          <w:rFonts w:ascii="Georgia" w:hAnsi="Georgia" w:cs="Courier New"/>
          <w:bCs/>
          <w:sz w:val="24"/>
          <w:szCs w:val="24"/>
        </w:rPr>
        <w:t xml:space="preserve"> </w:t>
      </w:r>
      <w:r>
        <w:rPr>
          <w:rFonts w:ascii="Georgia" w:hAnsi="Georgia" w:cs="Courier New"/>
          <w:bCs/>
          <w:sz w:val="24"/>
          <w:szCs w:val="24"/>
        </w:rPr>
        <w:t>seconded his motion.</w:t>
      </w:r>
    </w:p>
    <w:p w14:paraId="1682DB67" w14:textId="77777777" w:rsidR="00293CFE" w:rsidRDefault="00293CFE" w:rsidP="002F681B">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26DCE8E6" w14:textId="77777777" w:rsidR="00AD1BF6" w:rsidRDefault="00AD1BF6" w:rsidP="000F372E">
      <w:pPr>
        <w:spacing w:line="480" w:lineRule="auto"/>
        <w:ind w:firstLine="720"/>
        <w:contextualSpacing/>
        <w:rPr>
          <w:rFonts w:ascii="Georgia" w:hAnsi="Georgia" w:cs="Courier New"/>
          <w:bCs/>
          <w:sz w:val="24"/>
          <w:szCs w:val="24"/>
        </w:rPr>
      </w:pPr>
      <w:r>
        <w:rPr>
          <w:rFonts w:ascii="Georgia" w:hAnsi="Georgia" w:cs="Courier New"/>
          <w:bCs/>
          <w:sz w:val="24"/>
          <w:szCs w:val="24"/>
        </w:rPr>
        <w:t>A</w:t>
      </w:r>
      <w:r w:rsidR="004F1EC2">
        <w:rPr>
          <w:rFonts w:ascii="Georgia" w:hAnsi="Georgia" w:cs="Courier New"/>
          <w:bCs/>
          <w:sz w:val="24"/>
          <w:szCs w:val="24"/>
        </w:rPr>
        <w:t>J</w:t>
      </w:r>
    </w:p>
    <w:p w14:paraId="4756B420" w14:textId="45356DDF" w:rsidR="002C0A62" w:rsidRPr="0087566B" w:rsidRDefault="005F404C" w:rsidP="000F372E">
      <w:pPr>
        <w:spacing w:line="480" w:lineRule="auto"/>
        <w:ind w:firstLine="720"/>
        <w:contextualSpacing/>
        <w:rPr>
          <w:rFonts w:ascii="Georgia" w:hAnsi="Georgia"/>
          <w:sz w:val="24"/>
          <w:szCs w:val="24"/>
        </w:rPr>
      </w:pPr>
      <w:r>
        <w:rPr>
          <w:rFonts w:ascii="Georgia" w:hAnsi="Georgia" w:cs="Courier New"/>
          <w:bCs/>
          <w:sz w:val="24"/>
          <w:szCs w:val="24"/>
        </w:rPr>
        <w:t>0</w:t>
      </w:r>
      <w:r w:rsidR="00370F61">
        <w:rPr>
          <w:rFonts w:ascii="Georgia" w:hAnsi="Georgia" w:cs="Courier New"/>
          <w:bCs/>
          <w:sz w:val="24"/>
          <w:szCs w:val="24"/>
        </w:rPr>
        <w:t>5</w:t>
      </w:r>
      <w:r w:rsidR="004F1EC2">
        <w:rPr>
          <w:rFonts w:ascii="Georgia" w:hAnsi="Georgia" w:cs="Courier New"/>
          <w:bCs/>
          <w:sz w:val="24"/>
          <w:szCs w:val="24"/>
        </w:rPr>
        <w:t>/</w:t>
      </w:r>
      <w:r w:rsidR="007D0E37">
        <w:rPr>
          <w:rFonts w:ascii="Georgia" w:hAnsi="Georgia" w:cs="Courier New"/>
          <w:bCs/>
          <w:sz w:val="24"/>
          <w:szCs w:val="24"/>
        </w:rPr>
        <w:t>1</w:t>
      </w:r>
      <w:r w:rsidR="008971E2">
        <w:rPr>
          <w:rFonts w:ascii="Georgia" w:hAnsi="Georgia" w:cs="Courier New"/>
          <w:bCs/>
          <w:sz w:val="24"/>
          <w:szCs w:val="24"/>
        </w:rPr>
        <w:t>2</w:t>
      </w:r>
      <w:r w:rsidR="004F1EC2">
        <w:rPr>
          <w:rFonts w:ascii="Georgia" w:hAnsi="Georgia" w:cs="Courier New"/>
          <w:bCs/>
          <w:sz w:val="24"/>
          <w:szCs w:val="24"/>
        </w:rPr>
        <w:t>/20</w:t>
      </w:r>
      <w:r w:rsidR="00205738">
        <w:rPr>
          <w:rFonts w:ascii="Georgia" w:hAnsi="Georgia" w:cs="Courier New"/>
          <w:bCs/>
          <w:sz w:val="24"/>
          <w:szCs w:val="24"/>
        </w:rPr>
        <w:t>2</w:t>
      </w:r>
      <w:r>
        <w:rPr>
          <w:rFonts w:ascii="Georgia" w:hAnsi="Georgia" w:cs="Courier New"/>
          <w:bCs/>
          <w:sz w:val="24"/>
          <w:szCs w:val="24"/>
        </w:rPr>
        <w:t>1</w:t>
      </w:r>
    </w:p>
    <w:sectPr w:rsidR="002C0A62" w:rsidRPr="0087566B" w:rsidSect="002C0A62">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46EE3" w14:textId="77777777" w:rsidR="00264764" w:rsidRDefault="00264764" w:rsidP="00E85474">
      <w:r>
        <w:separator/>
      </w:r>
    </w:p>
  </w:endnote>
  <w:endnote w:type="continuationSeparator" w:id="0">
    <w:p w14:paraId="062CFD46" w14:textId="77777777" w:rsidR="00264764" w:rsidRDefault="00264764" w:rsidP="00E8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740254"/>
      <w:docPartObj>
        <w:docPartGallery w:val="Page Numbers (Bottom of Page)"/>
        <w:docPartUnique/>
      </w:docPartObj>
    </w:sdtPr>
    <w:sdtEndPr>
      <w:rPr>
        <w:noProof/>
      </w:rPr>
    </w:sdtEndPr>
    <w:sdtContent>
      <w:p w14:paraId="785D61CA" w14:textId="0F5354F0" w:rsidR="0016228C" w:rsidRDefault="0016228C">
        <w:pPr>
          <w:pStyle w:val="Footer"/>
          <w:jc w:val="center"/>
        </w:pPr>
        <w:r>
          <w:rPr>
            <w:noProof/>
          </w:rPr>
          <mc:AlternateContent>
            <mc:Choice Requires="wps">
              <w:drawing>
                <wp:inline distT="0" distB="0" distL="0" distR="0" wp14:anchorId="749A61FF" wp14:editId="458E2E1C">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5851E72"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317D771F" w14:textId="5C825713" w:rsidR="0016228C" w:rsidRDefault="001622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295E9" w14:textId="77777777" w:rsidR="0016228C" w:rsidRDefault="0016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54B4" w14:textId="77777777" w:rsidR="00264764" w:rsidRDefault="00264764" w:rsidP="00E85474">
      <w:r>
        <w:separator/>
      </w:r>
    </w:p>
  </w:footnote>
  <w:footnote w:type="continuationSeparator" w:id="0">
    <w:p w14:paraId="709C6C9F" w14:textId="77777777" w:rsidR="00264764" w:rsidRDefault="00264764" w:rsidP="00E85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B10"/>
    <w:multiLevelType w:val="hybridMultilevel"/>
    <w:tmpl w:val="168686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90"/>
    <w:multiLevelType w:val="hybridMultilevel"/>
    <w:tmpl w:val="A9E4F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0F8F"/>
    <w:multiLevelType w:val="hybridMultilevel"/>
    <w:tmpl w:val="4D285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46925"/>
    <w:multiLevelType w:val="hybridMultilevel"/>
    <w:tmpl w:val="11B6D0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E47BE"/>
    <w:multiLevelType w:val="hybridMultilevel"/>
    <w:tmpl w:val="E8C21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B750D"/>
    <w:multiLevelType w:val="hybridMultilevel"/>
    <w:tmpl w:val="9A403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13F08"/>
    <w:multiLevelType w:val="hybridMultilevel"/>
    <w:tmpl w:val="8C449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D7529"/>
    <w:multiLevelType w:val="hybridMultilevel"/>
    <w:tmpl w:val="09AA2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6769C"/>
    <w:multiLevelType w:val="hybridMultilevel"/>
    <w:tmpl w:val="1E3C4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97104"/>
    <w:multiLevelType w:val="hybridMultilevel"/>
    <w:tmpl w:val="40D8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039CA"/>
    <w:multiLevelType w:val="hybridMultilevel"/>
    <w:tmpl w:val="B54CB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64952"/>
    <w:multiLevelType w:val="hybridMultilevel"/>
    <w:tmpl w:val="280CB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A4D4F"/>
    <w:multiLevelType w:val="hybridMultilevel"/>
    <w:tmpl w:val="2DC42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64C60"/>
    <w:multiLevelType w:val="hybridMultilevel"/>
    <w:tmpl w:val="70DAF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B2FB4"/>
    <w:multiLevelType w:val="hybridMultilevel"/>
    <w:tmpl w:val="F31E8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C24EB"/>
    <w:multiLevelType w:val="hybridMultilevel"/>
    <w:tmpl w:val="D2E2A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77AFB"/>
    <w:multiLevelType w:val="hybridMultilevel"/>
    <w:tmpl w:val="7F2C3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E1953"/>
    <w:multiLevelType w:val="hybridMultilevel"/>
    <w:tmpl w:val="D40ED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F127B"/>
    <w:multiLevelType w:val="hybridMultilevel"/>
    <w:tmpl w:val="75F8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555E5"/>
    <w:multiLevelType w:val="hybridMultilevel"/>
    <w:tmpl w:val="E766F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260223"/>
    <w:multiLevelType w:val="hybridMultilevel"/>
    <w:tmpl w:val="5704A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2033D"/>
    <w:multiLevelType w:val="hybridMultilevel"/>
    <w:tmpl w:val="09044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D249A"/>
    <w:multiLevelType w:val="hybridMultilevel"/>
    <w:tmpl w:val="B5146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B91670"/>
    <w:multiLevelType w:val="hybridMultilevel"/>
    <w:tmpl w:val="2AB00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4D2DA5"/>
    <w:multiLevelType w:val="hybridMultilevel"/>
    <w:tmpl w:val="6E8ED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928A6"/>
    <w:multiLevelType w:val="hybridMultilevel"/>
    <w:tmpl w:val="FDBA6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56DBC"/>
    <w:multiLevelType w:val="hybridMultilevel"/>
    <w:tmpl w:val="088C3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F296A"/>
    <w:multiLevelType w:val="hybridMultilevel"/>
    <w:tmpl w:val="20C4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95850"/>
    <w:multiLevelType w:val="hybridMultilevel"/>
    <w:tmpl w:val="4D4A8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5462A4"/>
    <w:multiLevelType w:val="hybridMultilevel"/>
    <w:tmpl w:val="E37EE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34344"/>
    <w:multiLevelType w:val="hybridMultilevel"/>
    <w:tmpl w:val="2EF0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500D3"/>
    <w:multiLevelType w:val="hybridMultilevel"/>
    <w:tmpl w:val="5008C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E2176"/>
    <w:multiLevelType w:val="hybridMultilevel"/>
    <w:tmpl w:val="CDCE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03C88"/>
    <w:multiLevelType w:val="hybridMultilevel"/>
    <w:tmpl w:val="F5960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26946"/>
    <w:multiLevelType w:val="hybridMultilevel"/>
    <w:tmpl w:val="D6E6B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A66E3"/>
    <w:multiLevelType w:val="hybridMultilevel"/>
    <w:tmpl w:val="CDD4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AF7BA3"/>
    <w:multiLevelType w:val="hybridMultilevel"/>
    <w:tmpl w:val="FB32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34AF0"/>
    <w:multiLevelType w:val="hybridMultilevel"/>
    <w:tmpl w:val="4202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4684D"/>
    <w:multiLevelType w:val="hybridMultilevel"/>
    <w:tmpl w:val="46963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80EDD"/>
    <w:multiLevelType w:val="hybridMultilevel"/>
    <w:tmpl w:val="24122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2"/>
  </w:num>
  <w:num w:numId="4">
    <w:abstractNumId w:val="31"/>
  </w:num>
  <w:num w:numId="5">
    <w:abstractNumId w:val="4"/>
  </w:num>
  <w:num w:numId="6">
    <w:abstractNumId w:val="7"/>
  </w:num>
  <w:num w:numId="7">
    <w:abstractNumId w:val="18"/>
  </w:num>
  <w:num w:numId="8">
    <w:abstractNumId w:val="0"/>
  </w:num>
  <w:num w:numId="9">
    <w:abstractNumId w:val="1"/>
  </w:num>
  <w:num w:numId="10">
    <w:abstractNumId w:val="15"/>
  </w:num>
  <w:num w:numId="11">
    <w:abstractNumId w:val="24"/>
  </w:num>
  <w:num w:numId="12">
    <w:abstractNumId w:val="36"/>
  </w:num>
  <w:num w:numId="13">
    <w:abstractNumId w:val="10"/>
  </w:num>
  <w:num w:numId="14">
    <w:abstractNumId w:val="34"/>
  </w:num>
  <w:num w:numId="15">
    <w:abstractNumId w:val="3"/>
  </w:num>
  <w:num w:numId="16">
    <w:abstractNumId w:val="22"/>
  </w:num>
  <w:num w:numId="17">
    <w:abstractNumId w:val="2"/>
  </w:num>
  <w:num w:numId="18">
    <w:abstractNumId w:val="20"/>
  </w:num>
  <w:num w:numId="19">
    <w:abstractNumId w:val="25"/>
  </w:num>
  <w:num w:numId="20">
    <w:abstractNumId w:val="33"/>
  </w:num>
  <w:num w:numId="21">
    <w:abstractNumId w:val="16"/>
  </w:num>
  <w:num w:numId="22">
    <w:abstractNumId w:val="29"/>
  </w:num>
  <w:num w:numId="23">
    <w:abstractNumId w:val="26"/>
  </w:num>
  <w:num w:numId="24">
    <w:abstractNumId w:val="37"/>
  </w:num>
  <w:num w:numId="25">
    <w:abstractNumId w:val="35"/>
  </w:num>
  <w:num w:numId="26">
    <w:abstractNumId w:val="13"/>
  </w:num>
  <w:num w:numId="27">
    <w:abstractNumId w:val="21"/>
  </w:num>
  <w:num w:numId="28">
    <w:abstractNumId w:val="38"/>
  </w:num>
  <w:num w:numId="29">
    <w:abstractNumId w:val="17"/>
  </w:num>
  <w:num w:numId="30">
    <w:abstractNumId w:val="23"/>
  </w:num>
  <w:num w:numId="31">
    <w:abstractNumId w:val="30"/>
  </w:num>
  <w:num w:numId="32">
    <w:abstractNumId w:val="39"/>
  </w:num>
  <w:num w:numId="33">
    <w:abstractNumId w:val="6"/>
  </w:num>
  <w:num w:numId="34">
    <w:abstractNumId w:val="27"/>
  </w:num>
  <w:num w:numId="35">
    <w:abstractNumId w:val="9"/>
  </w:num>
  <w:num w:numId="36">
    <w:abstractNumId w:val="40"/>
  </w:num>
  <w:num w:numId="37">
    <w:abstractNumId w:val="5"/>
  </w:num>
  <w:num w:numId="38">
    <w:abstractNumId w:val="12"/>
  </w:num>
  <w:num w:numId="39">
    <w:abstractNumId w:val="28"/>
  </w:num>
  <w:num w:numId="40">
    <w:abstractNumId w:val="14"/>
  </w:num>
  <w:num w:numId="4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24F0"/>
    <w:rsid w:val="00015A34"/>
    <w:rsid w:val="00015D50"/>
    <w:rsid w:val="000172DA"/>
    <w:rsid w:val="000226B7"/>
    <w:rsid w:val="00025231"/>
    <w:rsid w:val="000262EB"/>
    <w:rsid w:val="0003083A"/>
    <w:rsid w:val="00041D46"/>
    <w:rsid w:val="00042CA2"/>
    <w:rsid w:val="000505B4"/>
    <w:rsid w:val="0005486E"/>
    <w:rsid w:val="00054E8F"/>
    <w:rsid w:val="00055F90"/>
    <w:rsid w:val="00056240"/>
    <w:rsid w:val="00062500"/>
    <w:rsid w:val="00062F7C"/>
    <w:rsid w:val="00071D83"/>
    <w:rsid w:val="0007238B"/>
    <w:rsid w:val="0007559B"/>
    <w:rsid w:val="00081512"/>
    <w:rsid w:val="000946E3"/>
    <w:rsid w:val="0009512A"/>
    <w:rsid w:val="00095512"/>
    <w:rsid w:val="000A0F27"/>
    <w:rsid w:val="000A13D2"/>
    <w:rsid w:val="000A2694"/>
    <w:rsid w:val="000A2F6A"/>
    <w:rsid w:val="000A6019"/>
    <w:rsid w:val="000B324B"/>
    <w:rsid w:val="000B61E7"/>
    <w:rsid w:val="000C3C0B"/>
    <w:rsid w:val="000D5033"/>
    <w:rsid w:val="000D6F7F"/>
    <w:rsid w:val="000D7C08"/>
    <w:rsid w:val="000F1B6A"/>
    <w:rsid w:val="000F1B9A"/>
    <w:rsid w:val="000F372E"/>
    <w:rsid w:val="000F4E6E"/>
    <w:rsid w:val="000F688E"/>
    <w:rsid w:val="00101403"/>
    <w:rsid w:val="00110228"/>
    <w:rsid w:val="001109D1"/>
    <w:rsid w:val="00133984"/>
    <w:rsid w:val="0013770A"/>
    <w:rsid w:val="001377B5"/>
    <w:rsid w:val="00152007"/>
    <w:rsid w:val="001557F2"/>
    <w:rsid w:val="0016228C"/>
    <w:rsid w:val="00163770"/>
    <w:rsid w:val="00171BF3"/>
    <w:rsid w:val="00172536"/>
    <w:rsid w:val="00180B78"/>
    <w:rsid w:val="00186BAE"/>
    <w:rsid w:val="0019023E"/>
    <w:rsid w:val="00192EB5"/>
    <w:rsid w:val="00197CD3"/>
    <w:rsid w:val="001A093A"/>
    <w:rsid w:val="001A1AFE"/>
    <w:rsid w:val="001A6440"/>
    <w:rsid w:val="001A6CFF"/>
    <w:rsid w:val="001B29EA"/>
    <w:rsid w:val="001B61B8"/>
    <w:rsid w:val="001C6E4C"/>
    <w:rsid w:val="001D3115"/>
    <w:rsid w:val="001D6296"/>
    <w:rsid w:val="001E00A9"/>
    <w:rsid w:val="001E0361"/>
    <w:rsid w:val="001E3233"/>
    <w:rsid w:val="001E77CB"/>
    <w:rsid w:val="001F1A09"/>
    <w:rsid w:val="001F4A04"/>
    <w:rsid w:val="001F4BC3"/>
    <w:rsid w:val="001F71EA"/>
    <w:rsid w:val="001F73F9"/>
    <w:rsid w:val="00200D48"/>
    <w:rsid w:val="0020162F"/>
    <w:rsid w:val="0020363E"/>
    <w:rsid w:val="00203914"/>
    <w:rsid w:val="00204C52"/>
    <w:rsid w:val="00205738"/>
    <w:rsid w:val="00206DB9"/>
    <w:rsid w:val="002073B1"/>
    <w:rsid w:val="00212825"/>
    <w:rsid w:val="00226B61"/>
    <w:rsid w:val="002329BA"/>
    <w:rsid w:val="00234F58"/>
    <w:rsid w:val="00241767"/>
    <w:rsid w:val="002437D4"/>
    <w:rsid w:val="0024670E"/>
    <w:rsid w:val="00247705"/>
    <w:rsid w:val="00257C73"/>
    <w:rsid w:val="00260177"/>
    <w:rsid w:val="00262F8C"/>
    <w:rsid w:val="00264764"/>
    <w:rsid w:val="00270B22"/>
    <w:rsid w:val="0027145D"/>
    <w:rsid w:val="0027343E"/>
    <w:rsid w:val="002770A0"/>
    <w:rsid w:val="0028060B"/>
    <w:rsid w:val="00282EB6"/>
    <w:rsid w:val="00284017"/>
    <w:rsid w:val="00287161"/>
    <w:rsid w:val="00293CFE"/>
    <w:rsid w:val="002971A7"/>
    <w:rsid w:val="00297382"/>
    <w:rsid w:val="00297E03"/>
    <w:rsid w:val="002A0FB9"/>
    <w:rsid w:val="002A1B54"/>
    <w:rsid w:val="002A2717"/>
    <w:rsid w:val="002A29E2"/>
    <w:rsid w:val="002A4324"/>
    <w:rsid w:val="002A7D4A"/>
    <w:rsid w:val="002B7398"/>
    <w:rsid w:val="002C0A62"/>
    <w:rsid w:val="002D6446"/>
    <w:rsid w:val="002F0903"/>
    <w:rsid w:val="002F681B"/>
    <w:rsid w:val="003002A7"/>
    <w:rsid w:val="0031173D"/>
    <w:rsid w:val="003139D8"/>
    <w:rsid w:val="00320804"/>
    <w:rsid w:val="00320A5B"/>
    <w:rsid w:val="00322B85"/>
    <w:rsid w:val="00322EB3"/>
    <w:rsid w:val="0032450A"/>
    <w:rsid w:val="00332032"/>
    <w:rsid w:val="00335F2B"/>
    <w:rsid w:val="00336A1A"/>
    <w:rsid w:val="00343B96"/>
    <w:rsid w:val="00344A33"/>
    <w:rsid w:val="00345CF8"/>
    <w:rsid w:val="00346786"/>
    <w:rsid w:val="00350F7E"/>
    <w:rsid w:val="00363459"/>
    <w:rsid w:val="00370192"/>
    <w:rsid w:val="00370F61"/>
    <w:rsid w:val="003733C3"/>
    <w:rsid w:val="00374E59"/>
    <w:rsid w:val="00375DB9"/>
    <w:rsid w:val="00377A8F"/>
    <w:rsid w:val="003817A9"/>
    <w:rsid w:val="00386025"/>
    <w:rsid w:val="0039157F"/>
    <w:rsid w:val="003929D6"/>
    <w:rsid w:val="003938B5"/>
    <w:rsid w:val="00393FF8"/>
    <w:rsid w:val="00396EA1"/>
    <w:rsid w:val="003974C3"/>
    <w:rsid w:val="003A074B"/>
    <w:rsid w:val="003A3026"/>
    <w:rsid w:val="003C69C8"/>
    <w:rsid w:val="003D3394"/>
    <w:rsid w:val="003D79A4"/>
    <w:rsid w:val="003E04D5"/>
    <w:rsid w:val="003E141D"/>
    <w:rsid w:val="003E44F9"/>
    <w:rsid w:val="003E5D0A"/>
    <w:rsid w:val="003E5D38"/>
    <w:rsid w:val="003F0B92"/>
    <w:rsid w:val="003F5E69"/>
    <w:rsid w:val="00405C9F"/>
    <w:rsid w:val="00412A69"/>
    <w:rsid w:val="0041345A"/>
    <w:rsid w:val="00414797"/>
    <w:rsid w:val="00414A47"/>
    <w:rsid w:val="0041520B"/>
    <w:rsid w:val="0042169F"/>
    <w:rsid w:val="00422616"/>
    <w:rsid w:val="00426C2C"/>
    <w:rsid w:val="00427267"/>
    <w:rsid w:val="00434111"/>
    <w:rsid w:val="00434118"/>
    <w:rsid w:val="004515AA"/>
    <w:rsid w:val="00451753"/>
    <w:rsid w:val="0045640F"/>
    <w:rsid w:val="00456DED"/>
    <w:rsid w:val="004624C4"/>
    <w:rsid w:val="00473636"/>
    <w:rsid w:val="00473BE1"/>
    <w:rsid w:val="0047668E"/>
    <w:rsid w:val="00482F15"/>
    <w:rsid w:val="00484A2A"/>
    <w:rsid w:val="0048725C"/>
    <w:rsid w:val="00487874"/>
    <w:rsid w:val="0048794D"/>
    <w:rsid w:val="00492641"/>
    <w:rsid w:val="004A032F"/>
    <w:rsid w:val="004A6474"/>
    <w:rsid w:val="004B2279"/>
    <w:rsid w:val="004B3900"/>
    <w:rsid w:val="004C14C9"/>
    <w:rsid w:val="004C2321"/>
    <w:rsid w:val="004C264E"/>
    <w:rsid w:val="004C61A5"/>
    <w:rsid w:val="004D0558"/>
    <w:rsid w:val="004D4975"/>
    <w:rsid w:val="004D63E1"/>
    <w:rsid w:val="004E4989"/>
    <w:rsid w:val="004E54F0"/>
    <w:rsid w:val="004F07D6"/>
    <w:rsid w:val="004F1EC2"/>
    <w:rsid w:val="00500511"/>
    <w:rsid w:val="00502E62"/>
    <w:rsid w:val="0050402D"/>
    <w:rsid w:val="005070FA"/>
    <w:rsid w:val="005078B0"/>
    <w:rsid w:val="00516BB6"/>
    <w:rsid w:val="005244F7"/>
    <w:rsid w:val="00540914"/>
    <w:rsid w:val="00541970"/>
    <w:rsid w:val="005510E0"/>
    <w:rsid w:val="00551ACF"/>
    <w:rsid w:val="0055302E"/>
    <w:rsid w:val="00566878"/>
    <w:rsid w:val="005674F4"/>
    <w:rsid w:val="0057173D"/>
    <w:rsid w:val="005725BC"/>
    <w:rsid w:val="00573FB3"/>
    <w:rsid w:val="00584057"/>
    <w:rsid w:val="00587563"/>
    <w:rsid w:val="00592CC0"/>
    <w:rsid w:val="00597C5D"/>
    <w:rsid w:val="005A0139"/>
    <w:rsid w:val="005A4FE6"/>
    <w:rsid w:val="005A5D5E"/>
    <w:rsid w:val="005C2FE4"/>
    <w:rsid w:val="005C5310"/>
    <w:rsid w:val="005C53C5"/>
    <w:rsid w:val="005C6C0D"/>
    <w:rsid w:val="005E4BC1"/>
    <w:rsid w:val="005E7036"/>
    <w:rsid w:val="005F3FA7"/>
    <w:rsid w:val="005F404C"/>
    <w:rsid w:val="005F4B2B"/>
    <w:rsid w:val="005F75CA"/>
    <w:rsid w:val="006013C8"/>
    <w:rsid w:val="00604932"/>
    <w:rsid w:val="006110E2"/>
    <w:rsid w:val="00621576"/>
    <w:rsid w:val="006225A3"/>
    <w:rsid w:val="00622876"/>
    <w:rsid w:val="00637DE3"/>
    <w:rsid w:val="00645F90"/>
    <w:rsid w:val="00653BB8"/>
    <w:rsid w:val="00656AF9"/>
    <w:rsid w:val="0066105D"/>
    <w:rsid w:val="00664787"/>
    <w:rsid w:val="00664903"/>
    <w:rsid w:val="0069063A"/>
    <w:rsid w:val="00693CBB"/>
    <w:rsid w:val="00693EAE"/>
    <w:rsid w:val="00697360"/>
    <w:rsid w:val="006B1A3C"/>
    <w:rsid w:val="006B2451"/>
    <w:rsid w:val="006C4457"/>
    <w:rsid w:val="007200E7"/>
    <w:rsid w:val="007316DC"/>
    <w:rsid w:val="0073615A"/>
    <w:rsid w:val="00736C45"/>
    <w:rsid w:val="00737B5B"/>
    <w:rsid w:val="00747F79"/>
    <w:rsid w:val="00762069"/>
    <w:rsid w:val="00763F61"/>
    <w:rsid w:val="00764948"/>
    <w:rsid w:val="00765073"/>
    <w:rsid w:val="00766135"/>
    <w:rsid w:val="00771861"/>
    <w:rsid w:val="007722FC"/>
    <w:rsid w:val="00772CC7"/>
    <w:rsid w:val="00776A1B"/>
    <w:rsid w:val="00781620"/>
    <w:rsid w:val="00783166"/>
    <w:rsid w:val="007B3210"/>
    <w:rsid w:val="007C05C4"/>
    <w:rsid w:val="007C0ED4"/>
    <w:rsid w:val="007D0E37"/>
    <w:rsid w:val="007D118F"/>
    <w:rsid w:val="007E004B"/>
    <w:rsid w:val="007F1A8B"/>
    <w:rsid w:val="007F3D06"/>
    <w:rsid w:val="008029CA"/>
    <w:rsid w:val="00805838"/>
    <w:rsid w:val="00815EFE"/>
    <w:rsid w:val="00821728"/>
    <w:rsid w:val="00821D01"/>
    <w:rsid w:val="008277EC"/>
    <w:rsid w:val="00837AF9"/>
    <w:rsid w:val="00842601"/>
    <w:rsid w:val="00843375"/>
    <w:rsid w:val="00843E42"/>
    <w:rsid w:val="00843E80"/>
    <w:rsid w:val="00843FCC"/>
    <w:rsid w:val="0084424D"/>
    <w:rsid w:val="00852720"/>
    <w:rsid w:val="00855334"/>
    <w:rsid w:val="008624B0"/>
    <w:rsid w:val="00863ED8"/>
    <w:rsid w:val="0087380F"/>
    <w:rsid w:val="0087566B"/>
    <w:rsid w:val="00875B3F"/>
    <w:rsid w:val="00884BE9"/>
    <w:rsid w:val="00884DDF"/>
    <w:rsid w:val="008859A6"/>
    <w:rsid w:val="00887941"/>
    <w:rsid w:val="00892860"/>
    <w:rsid w:val="00896B0D"/>
    <w:rsid w:val="008971E2"/>
    <w:rsid w:val="00897326"/>
    <w:rsid w:val="008A6DED"/>
    <w:rsid w:val="008B66AE"/>
    <w:rsid w:val="008C10F3"/>
    <w:rsid w:val="008C1623"/>
    <w:rsid w:val="008C52FC"/>
    <w:rsid w:val="008C6825"/>
    <w:rsid w:val="008E3932"/>
    <w:rsid w:val="008F09B5"/>
    <w:rsid w:val="008F35E1"/>
    <w:rsid w:val="00902975"/>
    <w:rsid w:val="00902AA1"/>
    <w:rsid w:val="00911A09"/>
    <w:rsid w:val="0091641F"/>
    <w:rsid w:val="00917151"/>
    <w:rsid w:val="00950678"/>
    <w:rsid w:val="00952B7D"/>
    <w:rsid w:val="00954EBE"/>
    <w:rsid w:val="00955160"/>
    <w:rsid w:val="009572FA"/>
    <w:rsid w:val="0096608E"/>
    <w:rsid w:val="0096698B"/>
    <w:rsid w:val="0096731D"/>
    <w:rsid w:val="0097021E"/>
    <w:rsid w:val="00972AD2"/>
    <w:rsid w:val="00973E64"/>
    <w:rsid w:val="00996DA6"/>
    <w:rsid w:val="0099731A"/>
    <w:rsid w:val="009A1775"/>
    <w:rsid w:val="009A238C"/>
    <w:rsid w:val="009A3D2E"/>
    <w:rsid w:val="009A7508"/>
    <w:rsid w:val="009B05B8"/>
    <w:rsid w:val="009B52D3"/>
    <w:rsid w:val="009C4481"/>
    <w:rsid w:val="009D1252"/>
    <w:rsid w:val="009E0354"/>
    <w:rsid w:val="009F255F"/>
    <w:rsid w:val="009F4AF4"/>
    <w:rsid w:val="00A046AA"/>
    <w:rsid w:val="00A05EF4"/>
    <w:rsid w:val="00A10567"/>
    <w:rsid w:val="00A32C86"/>
    <w:rsid w:val="00A336DE"/>
    <w:rsid w:val="00A339EF"/>
    <w:rsid w:val="00A34417"/>
    <w:rsid w:val="00A4006B"/>
    <w:rsid w:val="00A40EDD"/>
    <w:rsid w:val="00A5137C"/>
    <w:rsid w:val="00A52318"/>
    <w:rsid w:val="00A53D42"/>
    <w:rsid w:val="00A709DE"/>
    <w:rsid w:val="00A724BB"/>
    <w:rsid w:val="00A84C1A"/>
    <w:rsid w:val="00A863F4"/>
    <w:rsid w:val="00A976E5"/>
    <w:rsid w:val="00A97848"/>
    <w:rsid w:val="00A97A94"/>
    <w:rsid w:val="00AD1BF6"/>
    <w:rsid w:val="00AD2BDB"/>
    <w:rsid w:val="00AD63A6"/>
    <w:rsid w:val="00AD77FD"/>
    <w:rsid w:val="00AE5265"/>
    <w:rsid w:val="00AF0833"/>
    <w:rsid w:val="00AF08B3"/>
    <w:rsid w:val="00B01A01"/>
    <w:rsid w:val="00B03AE5"/>
    <w:rsid w:val="00B06C91"/>
    <w:rsid w:val="00B12E22"/>
    <w:rsid w:val="00B13812"/>
    <w:rsid w:val="00B13B7D"/>
    <w:rsid w:val="00B15B73"/>
    <w:rsid w:val="00B27B50"/>
    <w:rsid w:val="00B344CF"/>
    <w:rsid w:val="00B439C2"/>
    <w:rsid w:val="00B4764F"/>
    <w:rsid w:val="00B527EA"/>
    <w:rsid w:val="00B52E4A"/>
    <w:rsid w:val="00B611DF"/>
    <w:rsid w:val="00B67959"/>
    <w:rsid w:val="00B739C1"/>
    <w:rsid w:val="00B75425"/>
    <w:rsid w:val="00B760CE"/>
    <w:rsid w:val="00B80785"/>
    <w:rsid w:val="00B834FB"/>
    <w:rsid w:val="00B837BF"/>
    <w:rsid w:val="00B85795"/>
    <w:rsid w:val="00B87116"/>
    <w:rsid w:val="00B9060F"/>
    <w:rsid w:val="00BA2C24"/>
    <w:rsid w:val="00BB0AD5"/>
    <w:rsid w:val="00BB2763"/>
    <w:rsid w:val="00BC424E"/>
    <w:rsid w:val="00BC65A0"/>
    <w:rsid w:val="00BC6FDA"/>
    <w:rsid w:val="00BD2C88"/>
    <w:rsid w:val="00BD2D29"/>
    <w:rsid w:val="00BD4218"/>
    <w:rsid w:val="00BD7E78"/>
    <w:rsid w:val="00BE20A7"/>
    <w:rsid w:val="00BE2665"/>
    <w:rsid w:val="00BF03B5"/>
    <w:rsid w:val="00BF31F9"/>
    <w:rsid w:val="00C032FD"/>
    <w:rsid w:val="00C07F11"/>
    <w:rsid w:val="00C137CD"/>
    <w:rsid w:val="00C31730"/>
    <w:rsid w:val="00C36B35"/>
    <w:rsid w:val="00C371CD"/>
    <w:rsid w:val="00C60043"/>
    <w:rsid w:val="00C6107D"/>
    <w:rsid w:val="00C65471"/>
    <w:rsid w:val="00C7147A"/>
    <w:rsid w:val="00C77C37"/>
    <w:rsid w:val="00C80A6B"/>
    <w:rsid w:val="00C82855"/>
    <w:rsid w:val="00C86255"/>
    <w:rsid w:val="00C92C8A"/>
    <w:rsid w:val="00CA1E3D"/>
    <w:rsid w:val="00CA547E"/>
    <w:rsid w:val="00CB04B0"/>
    <w:rsid w:val="00CB5BAC"/>
    <w:rsid w:val="00CB5CFB"/>
    <w:rsid w:val="00CB6D0C"/>
    <w:rsid w:val="00CC0F30"/>
    <w:rsid w:val="00CC7602"/>
    <w:rsid w:val="00CD7BD6"/>
    <w:rsid w:val="00CE3A8C"/>
    <w:rsid w:val="00D04EF1"/>
    <w:rsid w:val="00D06E95"/>
    <w:rsid w:val="00D075C4"/>
    <w:rsid w:val="00D12E14"/>
    <w:rsid w:val="00D1577C"/>
    <w:rsid w:val="00D1740A"/>
    <w:rsid w:val="00D2116F"/>
    <w:rsid w:val="00D22AF7"/>
    <w:rsid w:val="00D24805"/>
    <w:rsid w:val="00D33BEF"/>
    <w:rsid w:val="00D4312B"/>
    <w:rsid w:val="00D434FC"/>
    <w:rsid w:val="00D448AE"/>
    <w:rsid w:val="00D541D4"/>
    <w:rsid w:val="00D6086C"/>
    <w:rsid w:val="00D60CBD"/>
    <w:rsid w:val="00D65FB7"/>
    <w:rsid w:val="00D70A67"/>
    <w:rsid w:val="00D75066"/>
    <w:rsid w:val="00D77874"/>
    <w:rsid w:val="00D805D3"/>
    <w:rsid w:val="00D85F9C"/>
    <w:rsid w:val="00D87405"/>
    <w:rsid w:val="00D91737"/>
    <w:rsid w:val="00D92E34"/>
    <w:rsid w:val="00D97C9F"/>
    <w:rsid w:val="00DA3BC8"/>
    <w:rsid w:val="00DB0AA8"/>
    <w:rsid w:val="00DB4CE4"/>
    <w:rsid w:val="00DC4522"/>
    <w:rsid w:val="00DC5471"/>
    <w:rsid w:val="00DC6108"/>
    <w:rsid w:val="00DD3824"/>
    <w:rsid w:val="00DE1324"/>
    <w:rsid w:val="00DF3537"/>
    <w:rsid w:val="00DF3F3C"/>
    <w:rsid w:val="00E04F64"/>
    <w:rsid w:val="00E10295"/>
    <w:rsid w:val="00E112DA"/>
    <w:rsid w:val="00E25ACA"/>
    <w:rsid w:val="00E275B2"/>
    <w:rsid w:val="00E316B6"/>
    <w:rsid w:val="00E3292E"/>
    <w:rsid w:val="00E4137B"/>
    <w:rsid w:val="00E4701F"/>
    <w:rsid w:val="00E6726F"/>
    <w:rsid w:val="00E737A5"/>
    <w:rsid w:val="00E748ED"/>
    <w:rsid w:val="00E76058"/>
    <w:rsid w:val="00E76975"/>
    <w:rsid w:val="00E85474"/>
    <w:rsid w:val="00E90F73"/>
    <w:rsid w:val="00E916B5"/>
    <w:rsid w:val="00E932E8"/>
    <w:rsid w:val="00EA191C"/>
    <w:rsid w:val="00EA51D0"/>
    <w:rsid w:val="00EB1781"/>
    <w:rsid w:val="00EB196C"/>
    <w:rsid w:val="00EB547C"/>
    <w:rsid w:val="00EB61B8"/>
    <w:rsid w:val="00EC76AA"/>
    <w:rsid w:val="00ED146A"/>
    <w:rsid w:val="00ED3BA0"/>
    <w:rsid w:val="00EE0263"/>
    <w:rsid w:val="00EE467C"/>
    <w:rsid w:val="00F004B4"/>
    <w:rsid w:val="00F10134"/>
    <w:rsid w:val="00F13EB3"/>
    <w:rsid w:val="00F249FA"/>
    <w:rsid w:val="00F26DF4"/>
    <w:rsid w:val="00F273C0"/>
    <w:rsid w:val="00F30B09"/>
    <w:rsid w:val="00F420E5"/>
    <w:rsid w:val="00F42663"/>
    <w:rsid w:val="00F43747"/>
    <w:rsid w:val="00F5112A"/>
    <w:rsid w:val="00F66D76"/>
    <w:rsid w:val="00F728D4"/>
    <w:rsid w:val="00F86584"/>
    <w:rsid w:val="00F90056"/>
    <w:rsid w:val="00F90943"/>
    <w:rsid w:val="00F935DF"/>
    <w:rsid w:val="00FA14E5"/>
    <w:rsid w:val="00FA2E7E"/>
    <w:rsid w:val="00FA4000"/>
    <w:rsid w:val="00FB3228"/>
    <w:rsid w:val="00FB3373"/>
    <w:rsid w:val="00FB34E1"/>
    <w:rsid w:val="00FB6DF2"/>
    <w:rsid w:val="00FC1725"/>
    <w:rsid w:val="00FC4B9D"/>
    <w:rsid w:val="00FC5B9B"/>
    <w:rsid w:val="00FD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5FF2"/>
  <w15:docId w15:val="{4C617BC7-D44A-4C4A-BB5E-D9A0128D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03"/>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 w:type="paragraph" w:styleId="BalloonText">
    <w:name w:val="Balloon Text"/>
    <w:basedOn w:val="Normal"/>
    <w:link w:val="BalloonTextChar"/>
    <w:uiPriority w:val="99"/>
    <w:semiHidden/>
    <w:unhideWhenUsed/>
    <w:rsid w:val="004A03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2F"/>
    <w:rPr>
      <w:rFonts w:ascii="Segoe UI" w:hAnsi="Segoe UI" w:cs="Segoe UI"/>
      <w:sz w:val="18"/>
      <w:szCs w:val="18"/>
    </w:rPr>
  </w:style>
  <w:style w:type="paragraph" w:styleId="Header">
    <w:name w:val="header"/>
    <w:basedOn w:val="Normal"/>
    <w:link w:val="HeaderChar"/>
    <w:uiPriority w:val="99"/>
    <w:unhideWhenUsed/>
    <w:rsid w:val="00E85474"/>
    <w:pPr>
      <w:tabs>
        <w:tab w:val="center" w:pos="4680"/>
        <w:tab w:val="right" w:pos="9360"/>
      </w:tabs>
    </w:pPr>
  </w:style>
  <w:style w:type="character" w:customStyle="1" w:styleId="HeaderChar">
    <w:name w:val="Header Char"/>
    <w:basedOn w:val="DefaultParagraphFont"/>
    <w:link w:val="Header"/>
    <w:uiPriority w:val="99"/>
    <w:rsid w:val="00E85474"/>
    <w:rPr>
      <w:rFonts w:ascii="Times New Roman" w:hAnsi="Times New Roman" w:cs="Times New Roman"/>
      <w:sz w:val="20"/>
      <w:szCs w:val="20"/>
    </w:rPr>
  </w:style>
  <w:style w:type="paragraph" w:styleId="Footer">
    <w:name w:val="footer"/>
    <w:basedOn w:val="Normal"/>
    <w:link w:val="FooterChar"/>
    <w:uiPriority w:val="99"/>
    <w:unhideWhenUsed/>
    <w:rsid w:val="00E85474"/>
    <w:pPr>
      <w:tabs>
        <w:tab w:val="center" w:pos="4680"/>
        <w:tab w:val="right" w:pos="9360"/>
      </w:tabs>
    </w:pPr>
  </w:style>
  <w:style w:type="character" w:customStyle="1" w:styleId="FooterChar">
    <w:name w:val="Footer Char"/>
    <w:basedOn w:val="DefaultParagraphFont"/>
    <w:link w:val="Footer"/>
    <w:uiPriority w:val="99"/>
    <w:rsid w:val="00E8547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D641-16F9-4BF5-90D8-BD1A425D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12</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Astrea Jupiter</dc:creator>
  <cp:keywords/>
  <dc:description/>
  <cp:lastModifiedBy>Rodney Jupiter</cp:lastModifiedBy>
  <cp:revision>12</cp:revision>
  <cp:lastPrinted>2021-06-02T18:13:00Z</cp:lastPrinted>
  <dcterms:created xsi:type="dcterms:W3CDTF">2021-05-10T21:12:00Z</dcterms:created>
  <dcterms:modified xsi:type="dcterms:W3CDTF">2021-06-02T18:48:00Z</dcterms:modified>
</cp:coreProperties>
</file>